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5A7" w:rsidRDefault="007A515E" w:rsidP="00EA3759">
      <w:pPr>
        <w:spacing w:after="0" w:line="240" w:lineRule="auto"/>
        <w:ind w:firstLine="709"/>
        <w:jc w:val="center"/>
        <w:rPr>
          <w:bCs/>
          <w:szCs w:val="28"/>
        </w:rPr>
      </w:pPr>
      <w:bookmarkStart w:id="0" w:name="_GoBack"/>
      <w:r>
        <w:rPr>
          <w:bCs/>
          <w:szCs w:val="28"/>
        </w:rPr>
        <w:t>Н</w:t>
      </w:r>
      <w:r w:rsidR="00EA3759" w:rsidRPr="00CF03C3">
        <w:rPr>
          <w:bCs/>
          <w:szCs w:val="28"/>
        </w:rPr>
        <w:t>едельный учебный план основного обще</w:t>
      </w:r>
      <w:r>
        <w:rPr>
          <w:bCs/>
          <w:szCs w:val="28"/>
        </w:rPr>
        <w:t>го образования обучающихся</w:t>
      </w:r>
    </w:p>
    <w:p w:rsidR="00A075A7" w:rsidRDefault="00A075A7" w:rsidP="00EA3759">
      <w:pPr>
        <w:spacing w:after="0" w:line="240" w:lineRule="auto"/>
        <w:ind w:firstLine="709"/>
        <w:jc w:val="center"/>
        <w:rPr>
          <w:bCs/>
          <w:szCs w:val="28"/>
        </w:rPr>
      </w:pPr>
      <w:r>
        <w:rPr>
          <w:bCs/>
          <w:szCs w:val="28"/>
        </w:rPr>
        <w:t>ЧОУ «Русская гимназия полного дня»</w:t>
      </w:r>
    </w:p>
    <w:p w:rsidR="00EA3759" w:rsidRPr="00675E29" w:rsidRDefault="007A515E" w:rsidP="006D0718">
      <w:pPr>
        <w:spacing w:after="0" w:line="240" w:lineRule="auto"/>
        <w:ind w:firstLine="709"/>
        <w:jc w:val="center"/>
        <w:rPr>
          <w:bCs/>
          <w:szCs w:val="28"/>
        </w:rPr>
      </w:pPr>
      <w:r>
        <w:rPr>
          <w:bCs/>
          <w:szCs w:val="28"/>
        </w:rPr>
        <w:t xml:space="preserve"> </w:t>
      </w:r>
      <w:r w:rsidR="00EA3759" w:rsidRPr="00CF03C3">
        <w:rPr>
          <w:bCs/>
          <w:szCs w:val="28"/>
        </w:rPr>
        <w:t xml:space="preserve"> </w:t>
      </w:r>
      <w:bookmarkEnd w:id="0"/>
      <w:r w:rsidR="00EA3759" w:rsidRPr="00CF03C3">
        <w:rPr>
          <w:bCs/>
          <w:szCs w:val="28"/>
        </w:rPr>
        <w:t>для 5-дневной учебной недели</w:t>
      </w:r>
      <w:r w:rsidR="00EA3759" w:rsidRPr="00CF03C3">
        <w:rPr>
          <w:bCs/>
          <w:sz w:val="24"/>
          <w:szCs w:val="24"/>
        </w:rPr>
        <w:t xml:space="preserve"> </w:t>
      </w:r>
      <w:r w:rsidR="00675E29" w:rsidRPr="00675E29">
        <w:rPr>
          <w:bCs/>
          <w:szCs w:val="28"/>
        </w:rPr>
        <w:t>на 2023-2024г.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05"/>
        <w:gridCol w:w="2932"/>
        <w:gridCol w:w="510"/>
        <w:gridCol w:w="25"/>
        <w:gridCol w:w="535"/>
        <w:gridCol w:w="58"/>
        <w:gridCol w:w="693"/>
        <w:gridCol w:w="67"/>
        <w:gridCol w:w="679"/>
        <w:gridCol w:w="528"/>
        <w:gridCol w:w="919"/>
      </w:tblGrid>
      <w:tr w:rsidR="00EA3759" w:rsidRPr="00CF03C3" w:rsidTr="007A515E">
        <w:trPr>
          <w:trHeight w:val="921"/>
          <w:jc w:val="center"/>
        </w:trPr>
        <w:tc>
          <w:tcPr>
            <w:tcW w:w="2405" w:type="dxa"/>
            <w:vMerge w:val="restart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F03C3">
              <w:rPr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932" w:type="dxa"/>
            <w:vMerge w:val="restart"/>
            <w:tcBorders>
              <w:tr2bl w:val="single" w:sz="4" w:space="0" w:color="auto"/>
            </w:tcBorders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F03C3">
              <w:rPr>
                <w:b/>
                <w:bCs/>
                <w:sz w:val="24"/>
                <w:szCs w:val="24"/>
              </w:rPr>
              <w:t>Учебные</w:t>
            </w:r>
          </w:p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F03C3">
              <w:rPr>
                <w:b/>
                <w:bCs/>
                <w:sz w:val="24"/>
                <w:szCs w:val="24"/>
              </w:rPr>
              <w:t>предметы</w:t>
            </w:r>
          </w:p>
          <w:p w:rsidR="00EA3759" w:rsidRPr="00CF03C3" w:rsidRDefault="00EA3759" w:rsidP="007A515E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CF03C3"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4014" w:type="dxa"/>
            <w:gridSpan w:val="9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F03C3">
              <w:rPr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EA3759" w:rsidRPr="00CF03C3" w:rsidTr="007A515E">
        <w:trPr>
          <w:trHeight w:val="511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32" w:type="dxa"/>
            <w:vMerge/>
            <w:tcBorders>
              <w:tr2bl w:val="single" w:sz="4" w:space="0" w:color="auto"/>
            </w:tcBorders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F03C3">
              <w:rPr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618" w:type="dxa"/>
            <w:gridSpan w:val="3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F03C3">
              <w:rPr>
                <w:b/>
                <w:bCs/>
                <w:sz w:val="24"/>
                <w:szCs w:val="24"/>
              </w:rPr>
              <w:t>VI</w:t>
            </w:r>
          </w:p>
        </w:tc>
        <w:tc>
          <w:tcPr>
            <w:tcW w:w="693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F03C3">
              <w:rPr>
                <w:b/>
                <w:bCs/>
                <w:sz w:val="24"/>
                <w:szCs w:val="24"/>
              </w:rPr>
              <w:t>VII</w:t>
            </w:r>
          </w:p>
        </w:tc>
        <w:tc>
          <w:tcPr>
            <w:tcW w:w="746" w:type="dxa"/>
            <w:gridSpan w:val="2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F03C3">
              <w:rPr>
                <w:b/>
                <w:bCs/>
                <w:sz w:val="24"/>
                <w:szCs w:val="24"/>
              </w:rPr>
              <w:t>VIII</w:t>
            </w:r>
          </w:p>
        </w:tc>
        <w:tc>
          <w:tcPr>
            <w:tcW w:w="528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F03C3">
              <w:rPr>
                <w:b/>
                <w:bCs/>
                <w:sz w:val="24"/>
                <w:szCs w:val="24"/>
              </w:rPr>
              <w:t>IX</w:t>
            </w:r>
          </w:p>
        </w:tc>
        <w:tc>
          <w:tcPr>
            <w:tcW w:w="919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F03C3">
              <w:rPr>
                <w:b/>
                <w:bCs/>
                <w:sz w:val="24"/>
                <w:szCs w:val="24"/>
              </w:rPr>
              <w:t>Всего</w:t>
            </w:r>
          </w:p>
        </w:tc>
      </w:tr>
      <w:tr w:rsidR="00EA3759" w:rsidRPr="00CF03C3" w:rsidTr="007A515E">
        <w:trPr>
          <w:trHeight w:val="315"/>
          <w:jc w:val="center"/>
        </w:trPr>
        <w:tc>
          <w:tcPr>
            <w:tcW w:w="5337" w:type="dxa"/>
            <w:gridSpan w:val="2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F03C3">
              <w:rPr>
                <w:bCs/>
                <w:i/>
                <w:sz w:val="24"/>
                <w:szCs w:val="24"/>
              </w:rPr>
              <w:t>Обязательная часть</w:t>
            </w:r>
          </w:p>
        </w:tc>
        <w:tc>
          <w:tcPr>
            <w:tcW w:w="4014" w:type="dxa"/>
            <w:gridSpan w:val="9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A3759" w:rsidRPr="00CF03C3" w:rsidTr="007A515E">
        <w:trPr>
          <w:trHeight w:val="330"/>
          <w:jc w:val="center"/>
        </w:trPr>
        <w:tc>
          <w:tcPr>
            <w:tcW w:w="2405" w:type="dxa"/>
            <w:vMerge w:val="restart"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F03C3">
              <w:rPr>
                <w:rFonts w:eastAsia="Times New Roman"/>
                <w:bCs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21</w:t>
            </w:r>
          </w:p>
        </w:tc>
      </w:tr>
      <w:tr w:rsidR="00EA3759" w:rsidRPr="00CF03C3" w:rsidTr="007A515E">
        <w:trPr>
          <w:trHeight w:val="375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Литература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13</w:t>
            </w:r>
          </w:p>
        </w:tc>
      </w:tr>
      <w:tr w:rsidR="00EA3759" w:rsidRPr="00CF03C3" w:rsidTr="007A515E">
        <w:trPr>
          <w:trHeight w:val="360"/>
          <w:jc w:val="center"/>
        </w:trPr>
        <w:tc>
          <w:tcPr>
            <w:tcW w:w="2405" w:type="dxa"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F03C3">
              <w:rPr>
                <w:rFonts w:eastAsia="Times New Roman"/>
                <w:bCs/>
                <w:sz w:val="24"/>
                <w:szCs w:val="24"/>
              </w:rPr>
              <w:t>Иностранные языки</w:t>
            </w: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Иностранный язык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15</w:t>
            </w:r>
          </w:p>
        </w:tc>
      </w:tr>
      <w:tr w:rsidR="00EA3759" w:rsidRPr="00CF03C3" w:rsidTr="007A515E">
        <w:trPr>
          <w:trHeight w:val="427"/>
          <w:jc w:val="center"/>
        </w:trPr>
        <w:tc>
          <w:tcPr>
            <w:tcW w:w="2405" w:type="dxa"/>
            <w:vMerge w:val="restart"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Математика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10</w:t>
            </w:r>
          </w:p>
        </w:tc>
      </w:tr>
      <w:tr w:rsidR="00EA3759" w:rsidRPr="00CF03C3" w:rsidTr="007A515E">
        <w:trPr>
          <w:trHeight w:val="385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Алгебра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9</w:t>
            </w:r>
          </w:p>
        </w:tc>
      </w:tr>
      <w:tr w:rsidR="00EA3759" w:rsidRPr="00CF03C3" w:rsidTr="007A515E">
        <w:trPr>
          <w:trHeight w:val="201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Геометрия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6</w:t>
            </w:r>
          </w:p>
        </w:tc>
      </w:tr>
      <w:tr w:rsidR="00EA3759" w:rsidRPr="00CF03C3" w:rsidTr="007A515E">
        <w:trPr>
          <w:trHeight w:val="201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</w:tr>
      <w:tr w:rsidR="00EA3759" w:rsidRPr="00CF03C3" w:rsidTr="007A515E">
        <w:trPr>
          <w:trHeight w:val="385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</w:tr>
      <w:tr w:rsidR="00EA3759" w:rsidRPr="00CF03C3" w:rsidTr="007A515E">
        <w:trPr>
          <w:trHeight w:val="402"/>
          <w:jc w:val="center"/>
        </w:trPr>
        <w:tc>
          <w:tcPr>
            <w:tcW w:w="2405" w:type="dxa"/>
            <w:vMerge w:val="restart"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 xml:space="preserve">История 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10</w:t>
            </w:r>
          </w:p>
        </w:tc>
      </w:tr>
      <w:tr w:rsidR="00EA3759" w:rsidRPr="00CF03C3" w:rsidTr="007A515E">
        <w:trPr>
          <w:trHeight w:val="234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4</w:t>
            </w:r>
          </w:p>
        </w:tc>
      </w:tr>
      <w:tr w:rsidR="00EA3759" w:rsidRPr="00CF03C3" w:rsidTr="007A515E">
        <w:trPr>
          <w:trHeight w:val="318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География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8</w:t>
            </w:r>
          </w:p>
        </w:tc>
      </w:tr>
      <w:tr w:rsidR="00EA3759" w:rsidRPr="00CF03C3" w:rsidTr="007A515E">
        <w:trPr>
          <w:trHeight w:val="181"/>
          <w:jc w:val="center"/>
        </w:trPr>
        <w:tc>
          <w:tcPr>
            <w:tcW w:w="2405" w:type="dxa"/>
            <w:vMerge w:val="restart"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Физика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7</w:t>
            </w:r>
          </w:p>
        </w:tc>
      </w:tr>
      <w:tr w:rsidR="00EA3759" w:rsidRPr="00CF03C3" w:rsidTr="007A515E">
        <w:trPr>
          <w:trHeight w:val="215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Химия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4</w:t>
            </w:r>
          </w:p>
        </w:tc>
      </w:tr>
      <w:tr w:rsidR="00EA3759" w:rsidRPr="00CF03C3" w:rsidTr="007A515E">
        <w:trPr>
          <w:trHeight w:val="267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Биология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7</w:t>
            </w:r>
          </w:p>
        </w:tc>
      </w:tr>
      <w:tr w:rsidR="00EA3759" w:rsidRPr="00CF03C3" w:rsidTr="007A515E">
        <w:trPr>
          <w:trHeight w:val="544"/>
          <w:jc w:val="center"/>
        </w:trPr>
        <w:tc>
          <w:tcPr>
            <w:tcW w:w="2405" w:type="dxa"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ОДНКНР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535" w:type="dxa"/>
            <w:vAlign w:val="center"/>
          </w:tcPr>
          <w:p w:rsidR="00EA3759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9" w:type="dxa"/>
            <w:vAlign w:val="center"/>
          </w:tcPr>
          <w:p w:rsidR="00EA3759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EA3759" w:rsidRPr="00CF03C3" w:rsidTr="007A515E">
        <w:trPr>
          <w:trHeight w:val="251"/>
          <w:jc w:val="center"/>
        </w:trPr>
        <w:tc>
          <w:tcPr>
            <w:tcW w:w="2405" w:type="dxa"/>
            <w:vMerge w:val="restart"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Искусство</w:t>
            </w: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Музыка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4</w:t>
            </w:r>
          </w:p>
        </w:tc>
      </w:tr>
      <w:tr w:rsidR="00EA3759" w:rsidRPr="00CF03C3" w:rsidTr="007A515E">
        <w:trPr>
          <w:trHeight w:val="106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</w:t>
            </w:r>
          </w:p>
        </w:tc>
      </w:tr>
      <w:tr w:rsidR="00EA3759" w:rsidRPr="00CF03C3" w:rsidTr="007A515E">
        <w:trPr>
          <w:trHeight w:val="301"/>
          <w:jc w:val="center"/>
        </w:trPr>
        <w:tc>
          <w:tcPr>
            <w:tcW w:w="2405" w:type="dxa"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Технология</w:t>
            </w: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Технология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8</w:t>
            </w:r>
          </w:p>
        </w:tc>
      </w:tr>
      <w:tr w:rsidR="00EA3759" w:rsidRPr="00CF03C3" w:rsidTr="007A515E">
        <w:trPr>
          <w:trHeight w:val="413"/>
          <w:jc w:val="center"/>
        </w:trPr>
        <w:tc>
          <w:tcPr>
            <w:tcW w:w="2405" w:type="dxa"/>
            <w:vMerge w:val="restart"/>
          </w:tcPr>
          <w:p w:rsidR="00EA3759" w:rsidRPr="00CF03C3" w:rsidRDefault="00EA3759" w:rsidP="007A515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Физическая культура и основы безопасности жизнедеятельности</w:t>
            </w: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</w:tr>
      <w:tr w:rsidR="00EA3759" w:rsidRPr="00CF03C3" w:rsidTr="007A515E">
        <w:trPr>
          <w:trHeight w:val="385"/>
          <w:jc w:val="center"/>
        </w:trPr>
        <w:tc>
          <w:tcPr>
            <w:tcW w:w="2405" w:type="dxa"/>
            <w:vMerge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32" w:type="dxa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10</w:t>
            </w:r>
          </w:p>
        </w:tc>
      </w:tr>
      <w:tr w:rsidR="00EA3759" w:rsidRPr="00CF03C3" w:rsidTr="007A515E">
        <w:trPr>
          <w:trHeight w:val="284"/>
          <w:jc w:val="center"/>
        </w:trPr>
        <w:tc>
          <w:tcPr>
            <w:tcW w:w="5337" w:type="dxa"/>
            <w:gridSpan w:val="2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535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91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14</w:t>
            </w:r>
            <w:r w:rsidR="007A515E">
              <w:rPr>
                <w:bCs/>
                <w:sz w:val="24"/>
                <w:szCs w:val="24"/>
              </w:rPr>
              <w:t>9</w:t>
            </w:r>
          </w:p>
        </w:tc>
      </w:tr>
      <w:tr w:rsidR="00EA3759" w:rsidRPr="00CF03C3" w:rsidTr="007A515E">
        <w:trPr>
          <w:trHeight w:val="585"/>
          <w:jc w:val="center"/>
        </w:trPr>
        <w:tc>
          <w:tcPr>
            <w:tcW w:w="5337" w:type="dxa"/>
            <w:gridSpan w:val="2"/>
          </w:tcPr>
          <w:p w:rsidR="00EA3759" w:rsidRPr="00CF03C3" w:rsidRDefault="00EA3759" w:rsidP="007A515E">
            <w:pPr>
              <w:spacing w:after="0"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F03C3">
              <w:rPr>
                <w:bCs/>
                <w:i/>
                <w:sz w:val="24"/>
                <w:szCs w:val="24"/>
              </w:rPr>
              <w:t>Часть, формируемая участниками образовательных отношений</w:t>
            </w:r>
            <w:r w:rsidRPr="00CF03C3">
              <w:rPr>
                <w:rStyle w:val="a3"/>
                <w:bCs/>
                <w:i/>
                <w:sz w:val="24"/>
                <w:szCs w:val="24"/>
              </w:rPr>
              <w:footnoteReference w:id="2"/>
            </w:r>
          </w:p>
        </w:tc>
        <w:tc>
          <w:tcPr>
            <w:tcW w:w="535" w:type="dxa"/>
            <w:gridSpan w:val="2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35" w:type="dxa"/>
            <w:vAlign w:val="center"/>
          </w:tcPr>
          <w:p w:rsidR="00EA3759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8" w:type="dxa"/>
            <w:gridSpan w:val="3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9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</w:tcPr>
          <w:p w:rsidR="00EA3759" w:rsidRPr="00CF03C3" w:rsidRDefault="00EA3759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F03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19" w:type="dxa"/>
            <w:vAlign w:val="center"/>
          </w:tcPr>
          <w:p w:rsidR="00EA3759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</w:tr>
      <w:tr w:rsidR="007A515E" w:rsidRPr="00CF03C3" w:rsidTr="007A515E">
        <w:trPr>
          <w:trHeight w:val="135"/>
          <w:jc w:val="center"/>
        </w:trPr>
        <w:tc>
          <w:tcPr>
            <w:tcW w:w="5337" w:type="dxa"/>
            <w:gridSpan w:val="2"/>
          </w:tcPr>
          <w:p w:rsidR="007A515E" w:rsidRPr="00CF03C3" w:rsidRDefault="007A515E" w:rsidP="007A515E">
            <w:pPr>
              <w:spacing w:after="0"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Смысловое чтение</w:t>
            </w:r>
          </w:p>
        </w:tc>
        <w:tc>
          <w:tcPr>
            <w:tcW w:w="535" w:type="dxa"/>
            <w:gridSpan w:val="2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5" w:type="dxa"/>
            <w:vAlign w:val="center"/>
          </w:tcPr>
          <w:p w:rsidR="007A515E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8" w:type="dxa"/>
            <w:gridSpan w:val="3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:rsidR="007A515E" w:rsidRPr="00CF03C3" w:rsidRDefault="00C04FF4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9" w:type="dxa"/>
            <w:vAlign w:val="center"/>
          </w:tcPr>
          <w:p w:rsidR="007A515E" w:rsidRDefault="00C04FF4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7A515E" w:rsidRPr="00CF03C3" w:rsidTr="007A515E">
        <w:trPr>
          <w:trHeight w:val="126"/>
          <w:jc w:val="center"/>
        </w:trPr>
        <w:tc>
          <w:tcPr>
            <w:tcW w:w="5337" w:type="dxa"/>
            <w:gridSpan w:val="2"/>
          </w:tcPr>
          <w:p w:rsidR="007A515E" w:rsidRPr="00CF03C3" w:rsidRDefault="007A515E" w:rsidP="007A515E">
            <w:pPr>
              <w:spacing w:after="0"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Китайский язык</w:t>
            </w:r>
          </w:p>
        </w:tc>
        <w:tc>
          <w:tcPr>
            <w:tcW w:w="535" w:type="dxa"/>
            <w:gridSpan w:val="2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5" w:type="dxa"/>
            <w:vAlign w:val="center"/>
          </w:tcPr>
          <w:p w:rsidR="007A515E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8" w:type="dxa"/>
            <w:gridSpan w:val="3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79" w:type="dxa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19" w:type="dxa"/>
            <w:vAlign w:val="center"/>
          </w:tcPr>
          <w:p w:rsidR="007A515E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7A515E" w:rsidRPr="00CF03C3" w:rsidTr="007A515E">
        <w:trPr>
          <w:trHeight w:val="150"/>
          <w:jc w:val="center"/>
        </w:trPr>
        <w:tc>
          <w:tcPr>
            <w:tcW w:w="5337" w:type="dxa"/>
            <w:gridSpan w:val="2"/>
          </w:tcPr>
          <w:p w:rsidR="007A515E" w:rsidRPr="00CF03C3" w:rsidRDefault="007A515E" w:rsidP="007A515E">
            <w:pPr>
              <w:spacing w:after="0"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Математика</w:t>
            </w:r>
          </w:p>
        </w:tc>
        <w:tc>
          <w:tcPr>
            <w:tcW w:w="535" w:type="dxa"/>
            <w:gridSpan w:val="2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 w:rsidR="007A515E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8" w:type="dxa"/>
            <w:gridSpan w:val="3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79" w:type="dxa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9" w:type="dxa"/>
            <w:vAlign w:val="center"/>
          </w:tcPr>
          <w:p w:rsidR="007A515E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7A515E" w:rsidRPr="00CF03C3" w:rsidTr="007A515E">
        <w:trPr>
          <w:trHeight w:val="111"/>
          <w:jc w:val="center"/>
        </w:trPr>
        <w:tc>
          <w:tcPr>
            <w:tcW w:w="5337" w:type="dxa"/>
            <w:gridSpan w:val="2"/>
          </w:tcPr>
          <w:p w:rsidR="007A515E" w:rsidRPr="00CF03C3" w:rsidRDefault="007A515E" w:rsidP="007A515E">
            <w:pPr>
              <w:spacing w:after="0"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Итого</w:t>
            </w:r>
          </w:p>
        </w:tc>
        <w:tc>
          <w:tcPr>
            <w:tcW w:w="535" w:type="dxa"/>
            <w:gridSpan w:val="2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535" w:type="dxa"/>
            <w:vAlign w:val="center"/>
          </w:tcPr>
          <w:p w:rsidR="007A515E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818" w:type="dxa"/>
            <w:gridSpan w:val="3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79" w:type="dxa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528" w:type="dxa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919" w:type="dxa"/>
            <w:vAlign w:val="center"/>
          </w:tcPr>
          <w:p w:rsidR="007A515E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157</w:t>
            </w:r>
          </w:p>
        </w:tc>
      </w:tr>
      <w:tr w:rsidR="007A515E" w:rsidRPr="00CF03C3" w:rsidTr="007A515E">
        <w:trPr>
          <w:trHeight w:val="150"/>
          <w:jc w:val="center"/>
        </w:trPr>
        <w:tc>
          <w:tcPr>
            <w:tcW w:w="5337" w:type="dxa"/>
            <w:gridSpan w:val="2"/>
          </w:tcPr>
          <w:p w:rsidR="007A515E" w:rsidRPr="00CF03C3" w:rsidRDefault="007A515E" w:rsidP="007A515E">
            <w:pPr>
              <w:spacing w:after="0"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Максимально допустимая недельная нагрузка(при 5 дневной неделе) в соответствии с действующими правилами и нормами.</w:t>
            </w:r>
          </w:p>
        </w:tc>
        <w:tc>
          <w:tcPr>
            <w:tcW w:w="535" w:type="dxa"/>
            <w:gridSpan w:val="2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535" w:type="dxa"/>
            <w:vAlign w:val="center"/>
          </w:tcPr>
          <w:p w:rsidR="007A515E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818" w:type="dxa"/>
            <w:gridSpan w:val="3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79" w:type="dxa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528" w:type="dxa"/>
            <w:vAlign w:val="center"/>
          </w:tcPr>
          <w:p w:rsidR="007A515E" w:rsidRPr="00CF03C3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919" w:type="dxa"/>
            <w:vAlign w:val="center"/>
          </w:tcPr>
          <w:p w:rsidR="007A515E" w:rsidRDefault="007A515E" w:rsidP="007A515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157</w:t>
            </w:r>
          </w:p>
        </w:tc>
      </w:tr>
    </w:tbl>
    <w:p w:rsidR="00EA3759" w:rsidRPr="00CF03C3" w:rsidRDefault="00EA3759" w:rsidP="00EA3759">
      <w:pPr>
        <w:spacing w:after="0" w:line="240" w:lineRule="auto"/>
        <w:ind w:firstLine="709"/>
        <w:jc w:val="right"/>
        <w:rPr>
          <w:rFonts w:eastAsia="Times New Roman" w:cs="Times New Roman"/>
          <w:szCs w:val="28"/>
        </w:rPr>
      </w:pPr>
    </w:p>
    <w:p w:rsidR="00EA3759" w:rsidRPr="00CF03C3" w:rsidRDefault="00EA3759" w:rsidP="00EA3759">
      <w:pPr>
        <w:spacing w:after="0" w:line="240" w:lineRule="auto"/>
        <w:ind w:firstLine="709"/>
        <w:jc w:val="right"/>
        <w:rPr>
          <w:rFonts w:eastAsia="Times New Roman" w:cs="Times New Roman"/>
          <w:szCs w:val="28"/>
        </w:rPr>
      </w:pPr>
    </w:p>
    <w:sectPr w:rsidR="00EA3759" w:rsidRPr="00CF03C3" w:rsidSect="007A1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A0B" w:rsidRDefault="00CA2A0B" w:rsidP="00EA3759">
      <w:pPr>
        <w:spacing w:after="0" w:line="240" w:lineRule="auto"/>
      </w:pPr>
      <w:r>
        <w:separator/>
      </w:r>
    </w:p>
  </w:endnote>
  <w:endnote w:type="continuationSeparator" w:id="1">
    <w:p w:rsidR="00CA2A0B" w:rsidRDefault="00CA2A0B" w:rsidP="00EA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A0B" w:rsidRDefault="00CA2A0B" w:rsidP="00EA3759">
      <w:pPr>
        <w:spacing w:after="0" w:line="240" w:lineRule="auto"/>
      </w:pPr>
      <w:r>
        <w:separator/>
      </w:r>
    </w:p>
  </w:footnote>
  <w:footnote w:type="continuationSeparator" w:id="1">
    <w:p w:rsidR="00CA2A0B" w:rsidRDefault="00CA2A0B" w:rsidP="00EA3759">
      <w:pPr>
        <w:spacing w:after="0" w:line="240" w:lineRule="auto"/>
      </w:pPr>
      <w:r>
        <w:continuationSeparator/>
      </w:r>
    </w:p>
  </w:footnote>
  <w:footnote w:id="2">
    <w:p w:rsidR="00EA3759" w:rsidRPr="00195CC3" w:rsidRDefault="00EA3759" w:rsidP="00EA3759">
      <w:pPr>
        <w:pStyle w:val="a4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3759"/>
    <w:rsid w:val="0005309A"/>
    <w:rsid w:val="00203A95"/>
    <w:rsid w:val="002E7B39"/>
    <w:rsid w:val="00656CD2"/>
    <w:rsid w:val="00675E29"/>
    <w:rsid w:val="006D0718"/>
    <w:rsid w:val="007A1E94"/>
    <w:rsid w:val="007A515E"/>
    <w:rsid w:val="00A075A7"/>
    <w:rsid w:val="00A46450"/>
    <w:rsid w:val="00AF2811"/>
    <w:rsid w:val="00C04FF4"/>
    <w:rsid w:val="00CA2A0B"/>
    <w:rsid w:val="00D14EFE"/>
    <w:rsid w:val="00EA3759"/>
    <w:rsid w:val="00FC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759"/>
    <w:pPr>
      <w:spacing w:after="160" w:line="259" w:lineRule="auto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EA3759"/>
    <w:rPr>
      <w:vertAlign w:val="superscript"/>
    </w:rPr>
  </w:style>
  <w:style w:type="paragraph" w:styleId="a4">
    <w:name w:val="footnote text"/>
    <w:basedOn w:val="a"/>
    <w:link w:val="a5"/>
    <w:uiPriority w:val="99"/>
    <w:rsid w:val="00EA3759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A375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759"/>
    <w:pPr>
      <w:spacing w:after="160" w:line="259" w:lineRule="auto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EA3759"/>
    <w:rPr>
      <w:vertAlign w:val="superscript"/>
    </w:rPr>
  </w:style>
  <w:style w:type="paragraph" w:styleId="a4">
    <w:name w:val="footnote text"/>
    <w:basedOn w:val="a"/>
    <w:link w:val="a5"/>
    <w:uiPriority w:val="99"/>
    <w:rsid w:val="00EA3759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A375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321</dc:creator>
  <cp:lastModifiedBy>Ольга Петровна</cp:lastModifiedBy>
  <cp:revision>2</cp:revision>
  <cp:lastPrinted>2023-09-08T03:59:00Z</cp:lastPrinted>
  <dcterms:created xsi:type="dcterms:W3CDTF">2023-09-15T07:19:00Z</dcterms:created>
  <dcterms:modified xsi:type="dcterms:W3CDTF">2023-09-15T07:19:00Z</dcterms:modified>
</cp:coreProperties>
</file>