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F48" w:rsidRDefault="00E45F48" w:rsidP="00E45F48">
      <w:pPr>
        <w:shd w:val="clear" w:color="auto" w:fill="FFFFFF"/>
        <w:spacing w:after="0" w:line="240" w:lineRule="auto"/>
        <w:ind w:left="-284"/>
        <w:jc w:val="both"/>
        <w:rPr>
          <w:rFonts w:ascii="Times New Roman" w:eastAsia="Times New Roman" w:hAnsi="Times New Roman" w:cs="Times New Roman"/>
          <w:color w:val="000000"/>
          <w:sz w:val="28"/>
          <w:szCs w:val="28"/>
        </w:rPr>
      </w:pPr>
    </w:p>
    <w:p w:rsidR="00E45F48" w:rsidRDefault="00E45F48" w:rsidP="00E45F48">
      <w:pPr>
        <w:shd w:val="clear" w:color="auto" w:fill="FFFFFF"/>
        <w:spacing w:after="0" w:line="240" w:lineRule="auto"/>
        <w:ind w:left="-284"/>
        <w:jc w:val="both"/>
        <w:rPr>
          <w:rFonts w:ascii="Times New Roman" w:eastAsia="Times New Roman" w:hAnsi="Times New Roman" w:cs="Times New Roman"/>
          <w:color w:val="000000"/>
          <w:sz w:val="28"/>
          <w:szCs w:val="28"/>
        </w:rPr>
      </w:pPr>
      <w:r>
        <w:rPr>
          <w:noProof/>
        </w:rPr>
        <w:drawing>
          <wp:inline distT="0" distB="0" distL="0" distR="0">
            <wp:extent cx="5940425" cy="4457794"/>
            <wp:effectExtent l="0" t="0" r="0" b="0"/>
            <wp:docPr id="2" name="Рисунок 2" descr="https://ds02.infourok.ru/uploads/ex/0fb5/00005dd4-b9da9a1b/1/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s02.infourok.ru/uploads/ex/0fb5/00005dd4-b9da9a1b/1/img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4457794"/>
                    </a:xfrm>
                    <a:prstGeom prst="rect">
                      <a:avLst/>
                    </a:prstGeom>
                    <a:noFill/>
                    <a:ln>
                      <a:noFill/>
                    </a:ln>
                  </pic:spPr>
                </pic:pic>
              </a:graphicData>
            </a:graphic>
          </wp:inline>
        </w:drawing>
      </w:r>
    </w:p>
    <w:p w:rsidR="00E45F48" w:rsidRDefault="00E45F48" w:rsidP="00E45F48">
      <w:pPr>
        <w:shd w:val="clear" w:color="auto" w:fill="FFFFFF"/>
        <w:spacing w:after="0" w:line="240" w:lineRule="auto"/>
        <w:jc w:val="both"/>
        <w:rPr>
          <w:rFonts w:ascii="Times New Roman" w:eastAsia="Times New Roman" w:hAnsi="Times New Roman" w:cs="Times New Roman"/>
          <w:color w:val="000000"/>
          <w:sz w:val="28"/>
          <w:szCs w:val="28"/>
        </w:rPr>
      </w:pPr>
    </w:p>
    <w:p w:rsidR="00E45F48" w:rsidRPr="00E45F48" w:rsidRDefault="00E45F48" w:rsidP="00E45F48">
      <w:pPr>
        <w:shd w:val="clear" w:color="auto" w:fill="FFFFFF"/>
        <w:spacing w:after="0" w:line="240" w:lineRule="auto"/>
        <w:ind w:left="-284"/>
        <w:jc w:val="both"/>
        <w:rPr>
          <w:rFonts w:ascii="Calibri" w:eastAsia="Times New Roman" w:hAnsi="Calibri" w:cs="Calibri"/>
          <w:color w:val="000000"/>
          <w:sz w:val="20"/>
          <w:szCs w:val="20"/>
        </w:rPr>
      </w:pPr>
      <w:r>
        <w:rPr>
          <w:rFonts w:ascii="Times New Roman" w:eastAsia="Times New Roman" w:hAnsi="Times New Roman" w:cs="Times New Roman"/>
          <w:color w:val="000000"/>
          <w:sz w:val="28"/>
          <w:szCs w:val="28"/>
        </w:rPr>
        <w:t xml:space="preserve">   </w:t>
      </w:r>
      <w:r w:rsidRPr="00E45F48">
        <w:rPr>
          <w:rFonts w:ascii="Times New Roman" w:eastAsia="Times New Roman" w:hAnsi="Times New Roman" w:cs="Times New Roman"/>
          <w:color w:val="000000"/>
          <w:sz w:val="28"/>
          <w:szCs w:val="28"/>
        </w:rPr>
        <w:t>Ваш ребенок идет в первый класс, вы счастливы и горды. И вы, естественно, волнуетесь. Вы думаете о том, как сложится у него в дальнейшем школьная жизнь. И даже если он неплохо готов к школе (читает, считает, хорошо рассказывает, пишет печатными буквами), вас все равно не покидает какое-то беспокойство. Еще большее волнение испытывает ребенок, ведь он находится на перепутье между дошкольной и школьной жизнью. Дети 6-7 лет реагируют на состояние неопределенности всем своим существом: нарушается устойчивость к стрессам, растет напряженность. И с таким ребенком, конечно, нелегко. Поэтому так важно понять это состояние детей и помочь им быстрее привыкнуть к новой жизни.</w:t>
      </w:r>
    </w:p>
    <w:p w:rsidR="00E45F48" w:rsidRPr="00E45F48" w:rsidRDefault="00E45F48" w:rsidP="00E45F48">
      <w:pPr>
        <w:shd w:val="clear" w:color="auto" w:fill="FFFFFF"/>
        <w:spacing w:after="0" w:line="240" w:lineRule="auto"/>
        <w:ind w:left="-284"/>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 xml:space="preserve">                 Какие же составляющие входят в набор «школьной готовности»? </w:t>
      </w:r>
      <w:proofErr w:type="gramStart"/>
      <w:r w:rsidRPr="00E45F48">
        <w:rPr>
          <w:rFonts w:ascii="Times New Roman" w:eastAsia="Times New Roman" w:hAnsi="Times New Roman" w:cs="Times New Roman"/>
          <w:color w:val="000000"/>
          <w:sz w:val="28"/>
          <w:szCs w:val="28"/>
        </w:rPr>
        <w:t>Это</w:t>
      </w:r>
      <w:proofErr w:type="gramEnd"/>
      <w:r w:rsidRPr="00E45F48">
        <w:rPr>
          <w:rFonts w:ascii="Times New Roman" w:eastAsia="Times New Roman" w:hAnsi="Times New Roman" w:cs="Times New Roman"/>
          <w:color w:val="000000"/>
          <w:sz w:val="28"/>
          <w:szCs w:val="28"/>
        </w:rPr>
        <w:t xml:space="preserve"> прежде всего мотивационная, волевая, интеллектуальная готовность, а также достаточный уровень развития зрительно-моторной координации.</w:t>
      </w:r>
    </w:p>
    <w:p w:rsidR="00E45F48" w:rsidRPr="00E45F48" w:rsidRDefault="00E45F48" w:rsidP="00E45F48">
      <w:pPr>
        <w:shd w:val="clear" w:color="auto" w:fill="FFFFFF"/>
        <w:spacing w:after="0" w:line="240" w:lineRule="auto"/>
        <w:ind w:left="-284"/>
        <w:jc w:val="both"/>
        <w:rPr>
          <w:rFonts w:ascii="Calibri" w:eastAsia="Times New Roman" w:hAnsi="Calibri" w:cs="Calibri"/>
          <w:color w:val="000000"/>
          <w:sz w:val="20"/>
          <w:szCs w:val="20"/>
        </w:rPr>
      </w:pPr>
      <w:r w:rsidRPr="00E45F48">
        <w:rPr>
          <w:rFonts w:ascii="Times New Roman" w:eastAsia="Times New Roman" w:hAnsi="Times New Roman" w:cs="Times New Roman"/>
          <w:b/>
          <w:bCs/>
          <w:color w:val="000000"/>
          <w:sz w:val="28"/>
          <w:szCs w:val="28"/>
        </w:rPr>
        <w:t>           </w:t>
      </w:r>
    </w:p>
    <w:p w:rsidR="00E45F48" w:rsidRPr="00E45F48" w:rsidRDefault="00E45F48" w:rsidP="00E45F48">
      <w:pPr>
        <w:shd w:val="clear" w:color="auto" w:fill="FFFFFF"/>
        <w:spacing w:after="0" w:line="240" w:lineRule="auto"/>
        <w:ind w:left="-284" w:firstLine="992"/>
        <w:jc w:val="both"/>
        <w:rPr>
          <w:rFonts w:ascii="Calibri" w:eastAsia="Times New Roman" w:hAnsi="Calibri" w:cs="Calibri"/>
          <w:color w:val="000000"/>
          <w:sz w:val="20"/>
          <w:szCs w:val="20"/>
        </w:rPr>
      </w:pPr>
      <w:r w:rsidRPr="00E45F48">
        <w:rPr>
          <w:rFonts w:ascii="Times New Roman" w:eastAsia="Times New Roman" w:hAnsi="Times New Roman" w:cs="Times New Roman"/>
          <w:b/>
          <w:bCs/>
          <w:i/>
          <w:iCs/>
          <w:color w:val="000000"/>
          <w:sz w:val="28"/>
          <w:szCs w:val="28"/>
          <w:u w:val="single"/>
        </w:rPr>
        <w:t>Мотивационная готовность</w:t>
      </w:r>
      <w:r w:rsidRPr="00E45F48">
        <w:rPr>
          <w:rFonts w:ascii="Times New Roman" w:eastAsia="Times New Roman" w:hAnsi="Times New Roman" w:cs="Times New Roman"/>
          <w:b/>
          <w:bCs/>
          <w:color w:val="000000"/>
          <w:sz w:val="28"/>
          <w:szCs w:val="28"/>
        </w:rPr>
        <w:t> </w:t>
      </w:r>
      <w:r w:rsidRPr="00E45F48">
        <w:rPr>
          <w:rFonts w:ascii="Times New Roman" w:eastAsia="Times New Roman" w:hAnsi="Times New Roman" w:cs="Times New Roman"/>
          <w:color w:val="000000"/>
          <w:sz w:val="28"/>
          <w:szCs w:val="28"/>
        </w:rPr>
        <w:t xml:space="preserve">- это наличие у детей желания учиться. Большинство родителей почти сразу ответят, что их дети хотят в школу и, следовательно, мотивационная готовность у них есть. Однако это не совсем так. Прежде всего, желание пойти в школу и желание учиться существенно отличаются друг от друга. Важно рассказывать детям о том, что именно значит быть школьником, почему он становится более взрослым, поступив в школу, и какие обязанности он будет там выполнять. На доступных примерах можно </w:t>
      </w:r>
      <w:r w:rsidRPr="00E45F48">
        <w:rPr>
          <w:rFonts w:ascii="Times New Roman" w:eastAsia="Times New Roman" w:hAnsi="Times New Roman" w:cs="Times New Roman"/>
          <w:color w:val="000000"/>
          <w:sz w:val="28"/>
          <w:szCs w:val="28"/>
        </w:rPr>
        <w:lastRenderedPageBreak/>
        <w:t xml:space="preserve">показать важность уроков, оценок, школьного распорядка. Расскажите, что значит быть </w:t>
      </w:r>
      <w:proofErr w:type="gramStart"/>
      <w:r w:rsidRPr="00E45F48">
        <w:rPr>
          <w:rFonts w:ascii="Times New Roman" w:eastAsia="Times New Roman" w:hAnsi="Times New Roman" w:cs="Times New Roman"/>
          <w:color w:val="000000"/>
          <w:sz w:val="28"/>
          <w:szCs w:val="28"/>
        </w:rPr>
        <w:t>школьником</w:t>
      </w:r>
      <w:proofErr w:type="gramEnd"/>
      <w:r w:rsidRPr="00E45F48">
        <w:rPr>
          <w:rFonts w:ascii="Times New Roman" w:eastAsia="Times New Roman" w:hAnsi="Times New Roman" w:cs="Times New Roman"/>
          <w:color w:val="000000"/>
          <w:sz w:val="28"/>
          <w:szCs w:val="28"/>
        </w:rPr>
        <w:t xml:space="preserve"> и </w:t>
      </w:r>
      <w:proofErr w:type="gramStart"/>
      <w:r w:rsidRPr="00E45F48">
        <w:rPr>
          <w:rFonts w:ascii="Times New Roman" w:eastAsia="Times New Roman" w:hAnsi="Times New Roman" w:cs="Times New Roman"/>
          <w:color w:val="000000"/>
          <w:sz w:val="28"/>
          <w:szCs w:val="28"/>
        </w:rPr>
        <w:t>какие</w:t>
      </w:r>
      <w:proofErr w:type="gramEnd"/>
      <w:r w:rsidRPr="00E45F48">
        <w:rPr>
          <w:rFonts w:ascii="Times New Roman" w:eastAsia="Times New Roman" w:hAnsi="Times New Roman" w:cs="Times New Roman"/>
          <w:color w:val="000000"/>
          <w:sz w:val="28"/>
          <w:szCs w:val="28"/>
        </w:rPr>
        <w:t xml:space="preserve"> обязанности появятся в школе. Воспитывайте интерес к содержанию занятий, к получению новых знаний, воспитывайте произвольность, управляемость поведения. Никогда не говорите о том, что в школе не интересно, что это напрасная трата времени и сил. </w:t>
      </w:r>
    </w:p>
    <w:p w:rsidR="00E45F48" w:rsidRPr="00E45F48" w:rsidRDefault="00E45F48" w:rsidP="00E45F48">
      <w:pPr>
        <w:shd w:val="clear" w:color="auto" w:fill="FFFFFF"/>
        <w:spacing w:after="0" w:line="240" w:lineRule="auto"/>
        <w:ind w:left="-284"/>
        <w:jc w:val="both"/>
        <w:rPr>
          <w:rFonts w:ascii="Calibri" w:eastAsia="Times New Roman" w:hAnsi="Calibri" w:cs="Calibri"/>
          <w:color w:val="000000"/>
          <w:sz w:val="20"/>
          <w:szCs w:val="20"/>
        </w:rPr>
      </w:pPr>
      <w:r w:rsidRPr="00E45F48">
        <w:rPr>
          <w:rFonts w:ascii="Times New Roman" w:eastAsia="Times New Roman" w:hAnsi="Times New Roman" w:cs="Times New Roman"/>
          <w:b/>
          <w:bCs/>
          <w:color w:val="000000"/>
          <w:sz w:val="28"/>
          <w:szCs w:val="28"/>
        </w:rPr>
        <w:t>           </w:t>
      </w:r>
    </w:p>
    <w:p w:rsidR="00E45F48" w:rsidRPr="00E45F48" w:rsidRDefault="00E45F48" w:rsidP="00E45F48">
      <w:pPr>
        <w:shd w:val="clear" w:color="auto" w:fill="FFFFFF"/>
        <w:spacing w:after="0" w:line="240" w:lineRule="auto"/>
        <w:ind w:left="-284" w:firstLine="992"/>
        <w:jc w:val="both"/>
        <w:rPr>
          <w:rFonts w:ascii="Calibri" w:eastAsia="Times New Roman" w:hAnsi="Calibri" w:cs="Calibri"/>
          <w:color w:val="000000"/>
          <w:sz w:val="20"/>
          <w:szCs w:val="20"/>
        </w:rPr>
      </w:pPr>
      <w:r w:rsidRPr="00E45F48">
        <w:rPr>
          <w:rFonts w:ascii="Times New Roman" w:eastAsia="Times New Roman" w:hAnsi="Times New Roman" w:cs="Times New Roman"/>
          <w:b/>
          <w:bCs/>
          <w:i/>
          <w:iCs/>
          <w:color w:val="000000"/>
          <w:sz w:val="28"/>
          <w:szCs w:val="28"/>
          <w:u w:val="single"/>
        </w:rPr>
        <w:t>Интеллектуальная готовность</w:t>
      </w:r>
      <w:r w:rsidRPr="00E45F48">
        <w:rPr>
          <w:rFonts w:ascii="Times New Roman" w:eastAsia="Times New Roman" w:hAnsi="Times New Roman" w:cs="Times New Roman"/>
          <w:b/>
          <w:bCs/>
          <w:color w:val="000000"/>
          <w:sz w:val="28"/>
          <w:szCs w:val="28"/>
        </w:rPr>
        <w:t> </w:t>
      </w:r>
      <w:r w:rsidRPr="00E45F48">
        <w:rPr>
          <w:rFonts w:ascii="Times New Roman" w:eastAsia="Times New Roman" w:hAnsi="Times New Roman" w:cs="Times New Roman"/>
          <w:color w:val="000000"/>
          <w:sz w:val="28"/>
          <w:szCs w:val="28"/>
        </w:rPr>
        <w:t>- многие родители считают, что именно она является главной составляющей психологической готовности к школе, а основа ее - это обучение детей навыкам письма, чтения и счета. Это убеждение и является причиной ошибок родителей при подготовке детей к школе, а также причиной их разочарований. На самом деле интеллектуальная готовность не предполагает наличия у ребенка каких-то определенных сформированных знаний и умений (например, чтения), хотя, конечно, определенные навыки у ребенка должны быть. Однако главное - это наличие у ребенка более высокого психологического развития, которое и обеспечивает произвольную регуляцию внимания, памяти, мышления, дает ребенку возможность читать, считать, решать задачи «про себя», то есть во внутреннем плане.</w:t>
      </w:r>
    </w:p>
    <w:p w:rsidR="00E45F48" w:rsidRPr="00E45F48" w:rsidRDefault="00E45F48" w:rsidP="00E45F48">
      <w:pPr>
        <w:shd w:val="clear" w:color="auto" w:fill="FFFFFF"/>
        <w:spacing w:after="0" w:line="240" w:lineRule="auto"/>
        <w:ind w:left="-284" w:firstLine="992"/>
        <w:jc w:val="both"/>
        <w:rPr>
          <w:rFonts w:ascii="Calibri" w:eastAsia="Times New Roman" w:hAnsi="Calibri" w:cs="Calibri"/>
          <w:color w:val="000000"/>
          <w:sz w:val="20"/>
          <w:szCs w:val="20"/>
        </w:rPr>
      </w:pPr>
      <w:r w:rsidRPr="00E45F48">
        <w:rPr>
          <w:rFonts w:ascii="Times New Roman" w:eastAsia="Times New Roman" w:hAnsi="Times New Roman" w:cs="Times New Roman"/>
          <w:i/>
          <w:iCs/>
          <w:color w:val="000000"/>
          <w:sz w:val="28"/>
          <w:szCs w:val="28"/>
          <w:u w:val="single"/>
        </w:rPr>
        <w:t> </w:t>
      </w:r>
      <w:r w:rsidRPr="00E45F48">
        <w:rPr>
          <w:rFonts w:ascii="Times New Roman" w:eastAsia="Times New Roman" w:hAnsi="Times New Roman" w:cs="Times New Roman"/>
          <w:b/>
          <w:bCs/>
          <w:i/>
          <w:iCs/>
          <w:color w:val="000000"/>
          <w:sz w:val="28"/>
          <w:szCs w:val="28"/>
          <w:u w:val="single"/>
        </w:rPr>
        <w:t>Волевая готовность</w:t>
      </w:r>
      <w:r w:rsidRPr="00E45F48">
        <w:rPr>
          <w:rFonts w:ascii="Times New Roman" w:eastAsia="Times New Roman" w:hAnsi="Times New Roman" w:cs="Times New Roman"/>
          <w:b/>
          <w:bCs/>
          <w:color w:val="000000"/>
          <w:sz w:val="28"/>
          <w:szCs w:val="28"/>
        </w:rPr>
        <w:t> </w:t>
      </w:r>
      <w:r w:rsidRPr="00E45F48">
        <w:rPr>
          <w:rFonts w:ascii="Times New Roman" w:eastAsia="Times New Roman" w:hAnsi="Times New Roman" w:cs="Times New Roman"/>
          <w:color w:val="000000"/>
          <w:sz w:val="28"/>
          <w:szCs w:val="28"/>
        </w:rPr>
        <w:t>- необходима для нормальной адаптации детей к школьным условиям. Речь идет не столько об умении слушаться, сколько об умении слушать, вникать в содержание того, о чем говорит взрослый. Вы можете развивать такое умение, давая детям разные</w:t>
      </w:r>
      <w:proofErr w:type="gramStart"/>
      <w:r w:rsidRPr="00E45F48">
        <w:rPr>
          <w:rFonts w:ascii="Times New Roman" w:eastAsia="Times New Roman" w:hAnsi="Times New Roman" w:cs="Times New Roman"/>
          <w:color w:val="000000"/>
          <w:sz w:val="28"/>
          <w:szCs w:val="28"/>
        </w:rPr>
        <w:t xml:space="preserve"> ,</w:t>
      </w:r>
      <w:proofErr w:type="gramEnd"/>
      <w:r w:rsidRPr="00E45F48">
        <w:rPr>
          <w:rFonts w:ascii="Times New Roman" w:eastAsia="Times New Roman" w:hAnsi="Times New Roman" w:cs="Times New Roman"/>
          <w:color w:val="000000"/>
          <w:sz w:val="28"/>
          <w:szCs w:val="28"/>
        </w:rPr>
        <w:t xml:space="preserve"> вначале несложные задания. При этом обязательно просить детей повторить ваши слова, чтобы убедиться в том, что они все услышали и правильно поняли. Для тренировки волевой готовности хороши и графические диктанты, в которых дети рисуют в определенной последовательности геометрические фигуры под вашу диктовку или по заданному вами образцу.</w:t>
      </w:r>
    </w:p>
    <w:p w:rsidR="00E45F48" w:rsidRPr="00E45F48" w:rsidRDefault="00E45F48" w:rsidP="00E45F48">
      <w:pPr>
        <w:shd w:val="clear" w:color="auto" w:fill="FFFFFF"/>
        <w:spacing w:after="0" w:line="240" w:lineRule="auto"/>
        <w:ind w:left="-284"/>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                   Чтобы понять, насколько готов ваш ребенок учиться в школе, вы должны знать, какими качествами вообще должен обладать ребенок, чтобы учиться в первом классе:</w:t>
      </w:r>
    </w:p>
    <w:p w:rsidR="00E45F48" w:rsidRPr="00E45F48" w:rsidRDefault="00E45F48" w:rsidP="00E45F48">
      <w:pPr>
        <w:numPr>
          <w:ilvl w:val="0"/>
          <w:numId w:val="1"/>
        </w:numPr>
        <w:shd w:val="clear" w:color="auto" w:fill="FFFFFF"/>
        <w:spacing w:before="30" w:after="30" w:line="240" w:lineRule="auto"/>
        <w:ind w:left="-284" w:firstLine="426"/>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внимание, способность к длительному (15-20 минут) сосредоточению;</w:t>
      </w:r>
    </w:p>
    <w:p w:rsidR="00E45F48" w:rsidRPr="00E45F48" w:rsidRDefault="00E45F48" w:rsidP="00E45F48">
      <w:pPr>
        <w:numPr>
          <w:ilvl w:val="0"/>
          <w:numId w:val="1"/>
        </w:numPr>
        <w:shd w:val="clear" w:color="auto" w:fill="FFFFFF"/>
        <w:spacing w:before="30" w:after="30" w:line="240" w:lineRule="auto"/>
        <w:ind w:left="-284" w:firstLine="426"/>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 хорошая память;</w:t>
      </w:r>
    </w:p>
    <w:p w:rsidR="00E45F48" w:rsidRPr="00E45F48" w:rsidRDefault="00E45F48" w:rsidP="00E45F48">
      <w:pPr>
        <w:numPr>
          <w:ilvl w:val="0"/>
          <w:numId w:val="1"/>
        </w:numPr>
        <w:shd w:val="clear" w:color="auto" w:fill="FFFFFF"/>
        <w:spacing w:before="30" w:after="30" w:line="240" w:lineRule="auto"/>
        <w:ind w:left="-284" w:firstLine="426"/>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сообразительность;</w:t>
      </w:r>
    </w:p>
    <w:p w:rsidR="00E45F48" w:rsidRPr="00E45F48" w:rsidRDefault="00E45F48" w:rsidP="00E45F48">
      <w:pPr>
        <w:numPr>
          <w:ilvl w:val="0"/>
          <w:numId w:val="1"/>
        </w:numPr>
        <w:shd w:val="clear" w:color="auto" w:fill="FFFFFF"/>
        <w:spacing w:before="30" w:after="30" w:line="240" w:lineRule="auto"/>
        <w:ind w:left="-284" w:firstLine="426"/>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 любознательность;</w:t>
      </w:r>
    </w:p>
    <w:p w:rsidR="00E45F48" w:rsidRPr="00E45F48" w:rsidRDefault="00E45F48" w:rsidP="00E45F48">
      <w:pPr>
        <w:numPr>
          <w:ilvl w:val="0"/>
          <w:numId w:val="1"/>
        </w:numPr>
        <w:shd w:val="clear" w:color="auto" w:fill="FFFFFF"/>
        <w:spacing w:before="30" w:after="30" w:line="240" w:lineRule="auto"/>
        <w:ind w:left="-284" w:firstLine="426"/>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 развитое воображение;</w:t>
      </w:r>
    </w:p>
    <w:p w:rsidR="00E45F48" w:rsidRPr="00E45F48" w:rsidRDefault="00E45F48" w:rsidP="00E45F48">
      <w:pPr>
        <w:numPr>
          <w:ilvl w:val="0"/>
          <w:numId w:val="1"/>
        </w:numPr>
        <w:shd w:val="clear" w:color="auto" w:fill="FFFFFF"/>
        <w:spacing w:before="30" w:after="30" w:line="240" w:lineRule="auto"/>
        <w:ind w:left="-284" w:firstLine="426"/>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 начальные навыки чтения, счета, письма;</w:t>
      </w:r>
    </w:p>
    <w:p w:rsidR="00E45F48" w:rsidRPr="00E45F48" w:rsidRDefault="00E45F48" w:rsidP="00E45F48">
      <w:pPr>
        <w:numPr>
          <w:ilvl w:val="0"/>
          <w:numId w:val="1"/>
        </w:numPr>
        <w:shd w:val="clear" w:color="auto" w:fill="FFFFFF"/>
        <w:spacing w:before="30" w:after="30" w:line="240" w:lineRule="auto"/>
        <w:ind w:left="-284" w:firstLine="426"/>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 физическая ловкость;</w:t>
      </w:r>
    </w:p>
    <w:p w:rsidR="00E45F48" w:rsidRPr="00E45F48" w:rsidRDefault="00E45F48" w:rsidP="00E45F48">
      <w:pPr>
        <w:numPr>
          <w:ilvl w:val="0"/>
          <w:numId w:val="1"/>
        </w:numPr>
        <w:shd w:val="clear" w:color="auto" w:fill="FFFFFF"/>
        <w:spacing w:before="30" w:after="30" w:line="240" w:lineRule="auto"/>
        <w:ind w:left="502"/>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волевые качества (способность выполнять не только привлекательную      работу);</w:t>
      </w:r>
    </w:p>
    <w:p w:rsidR="00E45F48" w:rsidRPr="00E45F48" w:rsidRDefault="00E45F48" w:rsidP="00E45F48">
      <w:pPr>
        <w:numPr>
          <w:ilvl w:val="0"/>
          <w:numId w:val="1"/>
        </w:numPr>
        <w:shd w:val="clear" w:color="auto" w:fill="FFFFFF"/>
        <w:spacing w:before="30" w:after="30" w:line="240" w:lineRule="auto"/>
        <w:ind w:left="-284" w:firstLine="426"/>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 организованность, аккуратность;</w:t>
      </w:r>
    </w:p>
    <w:p w:rsidR="00E45F48" w:rsidRPr="00E45F48" w:rsidRDefault="00E45F48" w:rsidP="00E45F48">
      <w:pPr>
        <w:numPr>
          <w:ilvl w:val="0"/>
          <w:numId w:val="1"/>
        </w:numPr>
        <w:shd w:val="clear" w:color="auto" w:fill="FFFFFF"/>
        <w:spacing w:before="30" w:after="30" w:line="240" w:lineRule="auto"/>
        <w:ind w:left="-284" w:firstLine="426"/>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 дружелюбие, умение общаться с другими детьми и взрослыми.</w:t>
      </w:r>
    </w:p>
    <w:p w:rsidR="00E45F48" w:rsidRPr="00E45F48" w:rsidRDefault="00E45F48" w:rsidP="00E45F48">
      <w:pPr>
        <w:shd w:val="clear" w:color="auto" w:fill="FFFFFF"/>
        <w:spacing w:after="0" w:line="240" w:lineRule="auto"/>
        <w:ind w:left="-284"/>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                   </w:t>
      </w:r>
    </w:p>
    <w:p w:rsidR="00E45F48" w:rsidRPr="00E45F48" w:rsidRDefault="00E45F48" w:rsidP="00E45F48">
      <w:pPr>
        <w:shd w:val="clear" w:color="auto" w:fill="FFFFFF"/>
        <w:spacing w:after="0" w:line="240" w:lineRule="auto"/>
        <w:ind w:left="-284" w:firstLine="992"/>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lastRenderedPageBreak/>
        <w:t>Немаловажное значение имеют навыки самообслуживания, уровень координации движения пальцев, кисти, всей руки, а также уровень зрительно-моторных координаций.</w:t>
      </w:r>
    </w:p>
    <w:p w:rsidR="00E45F48" w:rsidRPr="00E45F48" w:rsidRDefault="00E45F48" w:rsidP="00E45F48">
      <w:pPr>
        <w:shd w:val="clear" w:color="auto" w:fill="FFFFFF"/>
        <w:spacing w:after="0" w:line="240" w:lineRule="auto"/>
        <w:ind w:left="-284"/>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                   Очень важный элемент готовности к школе - умение ребенка работать по инструкции.</w:t>
      </w:r>
    </w:p>
    <w:p w:rsidR="00E45F48" w:rsidRDefault="00E45F48" w:rsidP="00E45F48">
      <w:pPr>
        <w:shd w:val="clear" w:color="auto" w:fill="FFFFFF"/>
        <w:spacing w:after="0" w:line="240" w:lineRule="auto"/>
        <w:ind w:left="-284" w:firstLine="992"/>
        <w:jc w:val="both"/>
        <w:rPr>
          <w:rFonts w:ascii="Times New Roman" w:eastAsia="Times New Roman" w:hAnsi="Times New Roman" w:cs="Times New Roman"/>
          <w:color w:val="000000"/>
          <w:sz w:val="28"/>
          <w:szCs w:val="28"/>
        </w:rPr>
      </w:pPr>
    </w:p>
    <w:p w:rsidR="00E45F48" w:rsidRPr="00E45F48" w:rsidRDefault="00E45F48" w:rsidP="00E45F48">
      <w:pPr>
        <w:shd w:val="clear" w:color="auto" w:fill="FFFFFF"/>
        <w:spacing w:after="0" w:line="240" w:lineRule="auto"/>
        <w:ind w:left="-284" w:firstLine="992"/>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Школа дает ученику очень многое, но все исходные жизненные установки ребенок получает в семье. Известно, что от родителей зависит очень многое: вся учебно-воспитательная деятельность в школе не будет иметь успеха без тесных контактов с родителями.</w:t>
      </w:r>
    </w:p>
    <w:p w:rsidR="00E45F48" w:rsidRPr="00E45F48" w:rsidRDefault="00E45F48" w:rsidP="00E45F48">
      <w:pPr>
        <w:shd w:val="clear" w:color="auto" w:fill="FFFFFF"/>
        <w:spacing w:after="0" w:line="240" w:lineRule="auto"/>
        <w:ind w:left="-284"/>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                 Работа с родителями – это экзамен, который должны выдержать обе стороны: и учитель, и родители. Родители нужны нам, учителям! Самый внимательный учитель не в состоянии уследить за усвоением учебного материала каждым учеником. Он может уловить слабости, но полностью их устранить могут только родители. Вся беда только в том, что родители, как правило, не готовы к тому, что бы формировать у ребенка умение учиться, да и вообще не понимают огромную значимость этого умения. От этого во многом зависит успешность работы ученика в школе.</w:t>
      </w:r>
    </w:p>
    <w:p w:rsidR="00E45F48" w:rsidRDefault="00E45F48" w:rsidP="00E45F48">
      <w:pPr>
        <w:shd w:val="clear" w:color="auto" w:fill="FFFFFF"/>
        <w:spacing w:after="0" w:line="240" w:lineRule="auto"/>
        <w:ind w:left="-284"/>
        <w:jc w:val="center"/>
        <w:rPr>
          <w:rFonts w:ascii="Times New Roman" w:eastAsia="Times New Roman" w:hAnsi="Times New Roman" w:cs="Times New Roman"/>
          <w:b/>
          <w:bCs/>
          <w:i/>
          <w:iCs/>
          <w:color w:val="000000"/>
          <w:sz w:val="28"/>
          <w:szCs w:val="28"/>
          <w:u w:val="single"/>
        </w:rPr>
      </w:pPr>
      <w:r w:rsidRPr="00E45F48">
        <w:rPr>
          <w:rFonts w:ascii="Times New Roman" w:eastAsia="Times New Roman" w:hAnsi="Times New Roman" w:cs="Times New Roman"/>
          <w:b/>
          <w:bCs/>
          <w:i/>
          <w:iCs/>
          <w:color w:val="000000"/>
          <w:sz w:val="28"/>
          <w:szCs w:val="28"/>
          <w:u w:val="single"/>
        </w:rPr>
        <w:t>Рекомендации родителям будущих первоклассников</w:t>
      </w:r>
    </w:p>
    <w:p w:rsidR="00E45F48" w:rsidRDefault="00E45F48" w:rsidP="00E45F48">
      <w:pPr>
        <w:shd w:val="clear" w:color="auto" w:fill="FFFFFF"/>
        <w:spacing w:after="0" w:line="240" w:lineRule="auto"/>
        <w:ind w:left="-284"/>
        <w:jc w:val="center"/>
        <w:rPr>
          <w:rFonts w:ascii="Times New Roman" w:eastAsia="Times New Roman" w:hAnsi="Times New Roman" w:cs="Times New Roman"/>
          <w:b/>
          <w:bCs/>
          <w:i/>
          <w:iCs/>
          <w:color w:val="000000"/>
          <w:sz w:val="28"/>
          <w:szCs w:val="28"/>
          <w:u w:val="single"/>
        </w:rPr>
      </w:pPr>
    </w:p>
    <w:p w:rsidR="00E45F48" w:rsidRDefault="00E45F48" w:rsidP="00E45F48">
      <w:pPr>
        <w:shd w:val="clear" w:color="auto" w:fill="FFFFFF"/>
        <w:spacing w:after="0" w:line="240" w:lineRule="auto"/>
        <w:ind w:left="-284"/>
        <w:jc w:val="center"/>
        <w:rPr>
          <w:rFonts w:ascii="Times New Roman" w:eastAsia="Times New Roman" w:hAnsi="Times New Roman" w:cs="Times New Roman"/>
          <w:b/>
          <w:bCs/>
          <w:i/>
          <w:iCs/>
          <w:color w:val="000000"/>
          <w:sz w:val="28"/>
          <w:szCs w:val="28"/>
          <w:u w:val="single"/>
        </w:rPr>
      </w:pPr>
      <w:r>
        <w:rPr>
          <w:noProof/>
        </w:rPr>
        <w:drawing>
          <wp:inline distT="0" distB="0" distL="0" distR="0" wp14:anchorId="5C09C980" wp14:editId="7E842D1B">
            <wp:extent cx="5940425" cy="4458290"/>
            <wp:effectExtent l="0" t="0" r="0" b="0"/>
            <wp:docPr id="1" name="Рисунок 1" descr="https://simdou20.crimea-school.ru/sites/default/files/images/ec0a74c75861e6671a1f3a01e04d6176-8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imdou20.crimea-school.ru/sites/default/files/images/ec0a74c75861e6671a1f3a01e04d6176-800x.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4458290"/>
                    </a:xfrm>
                    <a:prstGeom prst="rect">
                      <a:avLst/>
                    </a:prstGeom>
                    <a:noFill/>
                    <a:ln>
                      <a:noFill/>
                    </a:ln>
                  </pic:spPr>
                </pic:pic>
              </a:graphicData>
            </a:graphic>
          </wp:inline>
        </w:drawing>
      </w:r>
    </w:p>
    <w:p w:rsidR="00E45F48" w:rsidRDefault="00E45F48" w:rsidP="00E45F48">
      <w:pPr>
        <w:shd w:val="clear" w:color="auto" w:fill="FFFFFF"/>
        <w:spacing w:after="0" w:line="240" w:lineRule="auto"/>
        <w:ind w:left="-284"/>
        <w:jc w:val="center"/>
        <w:rPr>
          <w:rFonts w:ascii="Times New Roman" w:eastAsia="Times New Roman" w:hAnsi="Times New Roman" w:cs="Times New Roman"/>
          <w:b/>
          <w:bCs/>
          <w:i/>
          <w:iCs/>
          <w:color w:val="000000"/>
          <w:sz w:val="28"/>
          <w:szCs w:val="28"/>
          <w:u w:val="single"/>
        </w:rPr>
      </w:pPr>
    </w:p>
    <w:p w:rsidR="00E45F48" w:rsidRPr="00E45F48" w:rsidRDefault="00E45F48" w:rsidP="00E45F48">
      <w:pPr>
        <w:shd w:val="clear" w:color="auto" w:fill="FFFFFF"/>
        <w:spacing w:after="0" w:line="240" w:lineRule="auto"/>
        <w:rPr>
          <w:rFonts w:ascii="Calibri" w:eastAsia="Times New Roman" w:hAnsi="Calibri" w:cs="Calibri"/>
          <w:color w:val="000000"/>
          <w:sz w:val="20"/>
          <w:szCs w:val="20"/>
        </w:rPr>
      </w:pPr>
    </w:p>
    <w:p w:rsidR="00E45F48" w:rsidRPr="00E45F48" w:rsidRDefault="00E45F48" w:rsidP="00E45F48">
      <w:pPr>
        <w:shd w:val="clear" w:color="auto" w:fill="FFFFFF"/>
        <w:spacing w:after="0" w:line="240" w:lineRule="auto"/>
        <w:ind w:left="-284"/>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lastRenderedPageBreak/>
        <w:t>           Больше говорите с ребенком для того, чтобы он, во-первых, чаще слышал правильную, четкую, неторопливую, выразительную речь взрослого, которая является для него образцом, а во-вторых - чтобы развивать активную речь будущего первоклассника. Необходимо добиваться полных ответов на Ваши вопросы, стараться дослушивать до конца, иногда специально изображать непонимание, чтобы ребенок более четко и подробно Вам что-либо объяснил. Понимание с полуслова или даже с жеста не очень полезно для развития речи ребенка.</w:t>
      </w:r>
    </w:p>
    <w:p w:rsidR="00E45F48" w:rsidRPr="00E45F48" w:rsidRDefault="00E45F48" w:rsidP="00E45F48">
      <w:pPr>
        <w:shd w:val="clear" w:color="auto" w:fill="FFFFFF"/>
        <w:spacing w:after="0" w:line="240" w:lineRule="auto"/>
        <w:ind w:left="-284"/>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                   Обращайте внимание ребенка на огромное многообразие окружающих его предметов и явлений, таким образом, </w:t>
      </w:r>
      <w:r w:rsidRPr="00E45F48">
        <w:rPr>
          <w:rFonts w:ascii="Times New Roman" w:eastAsia="Times New Roman" w:hAnsi="Times New Roman" w:cs="Times New Roman"/>
          <w:i/>
          <w:iCs/>
          <w:color w:val="000000"/>
          <w:sz w:val="28"/>
          <w:szCs w:val="28"/>
        </w:rPr>
        <w:t>пополняя словарный запас ребенка</w:t>
      </w:r>
      <w:r w:rsidRPr="00E45F48">
        <w:rPr>
          <w:rFonts w:ascii="Times New Roman" w:eastAsia="Times New Roman" w:hAnsi="Times New Roman" w:cs="Times New Roman"/>
          <w:color w:val="000000"/>
          <w:sz w:val="28"/>
          <w:szCs w:val="28"/>
        </w:rPr>
        <w:t>. Увиденное на картинке ребенок может с первого раза и не запомнить, а вот увиденное "вживую" - запомнит почти наверняка. При этом можно задавать ребенку вопросы: "какой?", "какая?", "какое?", "что делает?" и т.д. Можно играть в такую игру. Ребенок загадывает какой-то предмет и начинает его описывать, при этом, не называя его. Вы должны отгадать, что это. В идеале ребенок должен описать предмет по следующим параметрам: цвет, форма, размер, материал, к какому классу предметов относится.</w:t>
      </w:r>
    </w:p>
    <w:p w:rsidR="00E45F48" w:rsidRPr="00E45F48" w:rsidRDefault="00E45F48" w:rsidP="00E45F48">
      <w:pPr>
        <w:shd w:val="clear" w:color="auto" w:fill="FFFFFF"/>
        <w:spacing w:after="0" w:line="240" w:lineRule="auto"/>
        <w:ind w:left="-284"/>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                    Составление коротких рассказов, по сюжетным картинкам. Основная задача состоит в том, чтобы ребенок научился правильно устанавливать последовательность картинок и составлять минимум по два предложения по каждой из них. Для этой цели подойдут любые наборы сюжетных картинок.</w:t>
      </w:r>
    </w:p>
    <w:p w:rsidR="00E45F48" w:rsidRPr="00E45F48" w:rsidRDefault="00E45F48" w:rsidP="00E45F48">
      <w:pPr>
        <w:shd w:val="clear" w:color="auto" w:fill="FFFFFF"/>
        <w:spacing w:after="0" w:line="240" w:lineRule="auto"/>
        <w:ind w:left="-284"/>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                   Важной предпосылкой овладения письменной речью является </w:t>
      </w:r>
      <w:r w:rsidRPr="00E45F48">
        <w:rPr>
          <w:rFonts w:ascii="Times New Roman" w:eastAsia="Times New Roman" w:hAnsi="Times New Roman" w:cs="Times New Roman"/>
          <w:b/>
          <w:bCs/>
          <w:i/>
          <w:iCs/>
          <w:color w:val="000000"/>
          <w:sz w:val="28"/>
          <w:szCs w:val="28"/>
        </w:rPr>
        <w:t>хорошо развитый фонематический слух</w:t>
      </w:r>
      <w:r w:rsidRPr="00E45F48">
        <w:rPr>
          <w:rFonts w:ascii="Times New Roman" w:eastAsia="Times New Roman" w:hAnsi="Times New Roman" w:cs="Times New Roman"/>
          <w:color w:val="000000"/>
          <w:sz w:val="28"/>
          <w:szCs w:val="28"/>
        </w:rPr>
        <w:t>. Для того</w:t>
      </w:r>
      <w:proofErr w:type="gramStart"/>
      <w:r w:rsidRPr="00E45F48">
        <w:rPr>
          <w:rFonts w:ascii="Times New Roman" w:eastAsia="Times New Roman" w:hAnsi="Times New Roman" w:cs="Times New Roman"/>
          <w:color w:val="000000"/>
          <w:sz w:val="28"/>
          <w:szCs w:val="28"/>
        </w:rPr>
        <w:t>,</w:t>
      </w:r>
      <w:proofErr w:type="gramEnd"/>
      <w:r w:rsidRPr="00E45F48">
        <w:rPr>
          <w:rFonts w:ascii="Times New Roman" w:eastAsia="Times New Roman" w:hAnsi="Times New Roman" w:cs="Times New Roman"/>
          <w:color w:val="000000"/>
          <w:sz w:val="28"/>
          <w:szCs w:val="28"/>
        </w:rPr>
        <w:t xml:space="preserve"> чтобы успешно работать над ним, необходимо слуховое внимание, которое можно развивать, обращая внимание ребенка на звуки, окружающие его.</w:t>
      </w:r>
    </w:p>
    <w:p w:rsidR="00E45F48" w:rsidRPr="00E45F48" w:rsidRDefault="00E45F48" w:rsidP="00E45F48">
      <w:pPr>
        <w:shd w:val="clear" w:color="auto" w:fill="FFFFFF"/>
        <w:spacing w:after="0" w:line="240" w:lineRule="auto"/>
        <w:ind w:left="-284" w:firstLine="992"/>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Любые игры на развитие мелкой моторики тоже очень хороши.</w:t>
      </w:r>
    </w:p>
    <w:p w:rsidR="00E45F48" w:rsidRPr="00E45F48" w:rsidRDefault="00E45F48" w:rsidP="00E45F48">
      <w:pPr>
        <w:shd w:val="clear" w:color="auto" w:fill="FFFFFF"/>
        <w:spacing w:after="0" w:line="240" w:lineRule="auto"/>
        <w:ind w:left="-284" w:firstLine="992"/>
        <w:jc w:val="both"/>
        <w:rPr>
          <w:rFonts w:ascii="Calibri" w:eastAsia="Times New Roman" w:hAnsi="Calibri" w:cs="Calibri"/>
          <w:color w:val="000000"/>
          <w:sz w:val="20"/>
          <w:szCs w:val="20"/>
        </w:rPr>
      </w:pPr>
      <w:r w:rsidRPr="00E45F48">
        <w:rPr>
          <w:rFonts w:ascii="Times New Roman" w:eastAsia="Times New Roman" w:hAnsi="Times New Roman" w:cs="Times New Roman"/>
          <w:color w:val="000000"/>
          <w:sz w:val="28"/>
          <w:szCs w:val="28"/>
        </w:rPr>
        <w:t>Ниже приводятся практические рекомендации, памятки, советы родителям, взятые из разных источников.</w:t>
      </w:r>
    </w:p>
    <w:p w:rsidR="00657DBF" w:rsidRDefault="00657DBF" w:rsidP="00E45F48">
      <w:pPr>
        <w:shd w:val="clear" w:color="auto" w:fill="FFFFFF"/>
        <w:spacing w:after="0" w:line="240" w:lineRule="auto"/>
        <w:ind w:left="-284"/>
        <w:jc w:val="center"/>
        <w:rPr>
          <w:rFonts w:ascii="Times New Roman" w:eastAsia="Times New Roman" w:hAnsi="Times New Roman" w:cs="Times New Roman"/>
          <w:b/>
          <w:bCs/>
          <w:i/>
          <w:iCs/>
          <w:color w:val="000000"/>
          <w:sz w:val="28"/>
          <w:szCs w:val="28"/>
          <w:u w:val="single"/>
        </w:rPr>
      </w:pPr>
    </w:p>
    <w:p w:rsidR="00BF12CD" w:rsidRDefault="00BF12CD" w:rsidP="00E45F48">
      <w:pPr>
        <w:shd w:val="clear" w:color="auto" w:fill="FFFFFF"/>
        <w:spacing w:after="0" w:line="240" w:lineRule="auto"/>
        <w:ind w:left="-284"/>
        <w:jc w:val="center"/>
        <w:rPr>
          <w:rFonts w:ascii="Times New Roman" w:eastAsia="Times New Roman" w:hAnsi="Times New Roman" w:cs="Times New Roman"/>
          <w:b/>
          <w:bCs/>
          <w:i/>
          <w:iCs/>
          <w:color w:val="0070C0"/>
          <w:sz w:val="32"/>
          <w:szCs w:val="32"/>
          <w:u w:val="single"/>
        </w:rPr>
      </w:pPr>
    </w:p>
    <w:p w:rsidR="00BF12CD" w:rsidRDefault="00BF12CD" w:rsidP="00E45F48">
      <w:pPr>
        <w:shd w:val="clear" w:color="auto" w:fill="FFFFFF"/>
        <w:spacing w:after="0" w:line="240" w:lineRule="auto"/>
        <w:ind w:left="-284"/>
        <w:jc w:val="center"/>
        <w:rPr>
          <w:rFonts w:ascii="Times New Roman" w:eastAsia="Times New Roman" w:hAnsi="Times New Roman" w:cs="Times New Roman"/>
          <w:b/>
          <w:bCs/>
          <w:i/>
          <w:iCs/>
          <w:color w:val="0070C0"/>
          <w:sz w:val="32"/>
          <w:szCs w:val="32"/>
          <w:u w:val="single"/>
        </w:rPr>
      </w:pPr>
    </w:p>
    <w:p w:rsidR="00BF12CD" w:rsidRDefault="00BF12CD" w:rsidP="00E45F48">
      <w:pPr>
        <w:shd w:val="clear" w:color="auto" w:fill="FFFFFF"/>
        <w:spacing w:after="0" w:line="240" w:lineRule="auto"/>
        <w:ind w:left="-284"/>
        <w:jc w:val="center"/>
        <w:rPr>
          <w:rFonts w:ascii="Times New Roman" w:eastAsia="Times New Roman" w:hAnsi="Times New Roman" w:cs="Times New Roman"/>
          <w:b/>
          <w:bCs/>
          <w:i/>
          <w:iCs/>
          <w:color w:val="0070C0"/>
          <w:sz w:val="32"/>
          <w:szCs w:val="32"/>
          <w:u w:val="single"/>
        </w:rPr>
      </w:pPr>
    </w:p>
    <w:p w:rsidR="00BF12CD" w:rsidRDefault="00BF12CD" w:rsidP="00E45F48">
      <w:pPr>
        <w:shd w:val="clear" w:color="auto" w:fill="FFFFFF"/>
        <w:spacing w:after="0" w:line="240" w:lineRule="auto"/>
        <w:ind w:left="-284"/>
        <w:jc w:val="center"/>
        <w:rPr>
          <w:rFonts w:ascii="Times New Roman" w:eastAsia="Times New Roman" w:hAnsi="Times New Roman" w:cs="Times New Roman"/>
          <w:b/>
          <w:bCs/>
          <w:i/>
          <w:iCs/>
          <w:color w:val="0070C0"/>
          <w:sz w:val="32"/>
          <w:szCs w:val="32"/>
          <w:u w:val="single"/>
        </w:rPr>
      </w:pPr>
    </w:p>
    <w:p w:rsidR="00BF12CD" w:rsidRDefault="00BF12CD" w:rsidP="00E45F48">
      <w:pPr>
        <w:shd w:val="clear" w:color="auto" w:fill="FFFFFF"/>
        <w:spacing w:after="0" w:line="240" w:lineRule="auto"/>
        <w:ind w:left="-284"/>
        <w:jc w:val="center"/>
        <w:rPr>
          <w:rFonts w:ascii="Times New Roman" w:eastAsia="Times New Roman" w:hAnsi="Times New Roman" w:cs="Times New Roman"/>
          <w:b/>
          <w:bCs/>
          <w:i/>
          <w:iCs/>
          <w:color w:val="0070C0"/>
          <w:sz w:val="32"/>
          <w:szCs w:val="32"/>
          <w:u w:val="single"/>
        </w:rPr>
      </w:pPr>
    </w:p>
    <w:p w:rsidR="00BF12CD" w:rsidRDefault="00BF12CD" w:rsidP="00E45F48">
      <w:pPr>
        <w:shd w:val="clear" w:color="auto" w:fill="FFFFFF"/>
        <w:spacing w:after="0" w:line="240" w:lineRule="auto"/>
        <w:ind w:left="-284"/>
        <w:jc w:val="center"/>
        <w:rPr>
          <w:rFonts w:ascii="Times New Roman" w:eastAsia="Times New Roman" w:hAnsi="Times New Roman" w:cs="Times New Roman"/>
          <w:b/>
          <w:bCs/>
          <w:i/>
          <w:iCs/>
          <w:color w:val="0070C0"/>
          <w:sz w:val="32"/>
          <w:szCs w:val="32"/>
          <w:u w:val="single"/>
        </w:rPr>
      </w:pPr>
    </w:p>
    <w:p w:rsidR="00BF12CD" w:rsidRDefault="00BF12CD" w:rsidP="00E45F48">
      <w:pPr>
        <w:shd w:val="clear" w:color="auto" w:fill="FFFFFF"/>
        <w:spacing w:after="0" w:line="240" w:lineRule="auto"/>
        <w:ind w:left="-284"/>
        <w:jc w:val="center"/>
        <w:rPr>
          <w:rFonts w:ascii="Times New Roman" w:eastAsia="Times New Roman" w:hAnsi="Times New Roman" w:cs="Times New Roman"/>
          <w:b/>
          <w:bCs/>
          <w:i/>
          <w:iCs/>
          <w:color w:val="0070C0"/>
          <w:sz w:val="32"/>
          <w:szCs w:val="32"/>
          <w:u w:val="single"/>
        </w:rPr>
      </w:pPr>
    </w:p>
    <w:p w:rsidR="00BF12CD" w:rsidRDefault="00BF12CD" w:rsidP="00E45F48">
      <w:pPr>
        <w:shd w:val="clear" w:color="auto" w:fill="FFFFFF"/>
        <w:spacing w:after="0" w:line="240" w:lineRule="auto"/>
        <w:ind w:left="-284"/>
        <w:jc w:val="center"/>
        <w:rPr>
          <w:rFonts w:ascii="Times New Roman" w:eastAsia="Times New Roman" w:hAnsi="Times New Roman" w:cs="Times New Roman"/>
          <w:b/>
          <w:bCs/>
          <w:i/>
          <w:iCs/>
          <w:color w:val="0070C0"/>
          <w:sz w:val="32"/>
          <w:szCs w:val="32"/>
          <w:u w:val="single"/>
        </w:rPr>
      </w:pPr>
    </w:p>
    <w:p w:rsidR="00BF12CD" w:rsidRDefault="00BF12CD" w:rsidP="00E45F48">
      <w:pPr>
        <w:shd w:val="clear" w:color="auto" w:fill="FFFFFF"/>
        <w:spacing w:after="0" w:line="240" w:lineRule="auto"/>
        <w:ind w:left="-284"/>
        <w:jc w:val="center"/>
        <w:rPr>
          <w:rFonts w:ascii="Times New Roman" w:eastAsia="Times New Roman" w:hAnsi="Times New Roman" w:cs="Times New Roman"/>
          <w:b/>
          <w:bCs/>
          <w:i/>
          <w:iCs/>
          <w:color w:val="0070C0"/>
          <w:sz w:val="32"/>
          <w:szCs w:val="32"/>
          <w:u w:val="single"/>
        </w:rPr>
      </w:pPr>
    </w:p>
    <w:p w:rsidR="00BF12CD" w:rsidRDefault="00BF12CD" w:rsidP="00E45F48">
      <w:pPr>
        <w:shd w:val="clear" w:color="auto" w:fill="FFFFFF"/>
        <w:spacing w:after="0" w:line="240" w:lineRule="auto"/>
        <w:ind w:left="-284"/>
        <w:jc w:val="center"/>
        <w:rPr>
          <w:rFonts w:ascii="Times New Roman" w:eastAsia="Times New Roman" w:hAnsi="Times New Roman" w:cs="Times New Roman"/>
          <w:b/>
          <w:bCs/>
          <w:i/>
          <w:iCs/>
          <w:color w:val="0070C0"/>
          <w:sz w:val="32"/>
          <w:szCs w:val="32"/>
          <w:u w:val="single"/>
        </w:rPr>
      </w:pPr>
    </w:p>
    <w:p w:rsidR="00BF12CD" w:rsidRDefault="00BF12CD" w:rsidP="00E45F48">
      <w:pPr>
        <w:shd w:val="clear" w:color="auto" w:fill="FFFFFF"/>
        <w:spacing w:after="0" w:line="240" w:lineRule="auto"/>
        <w:ind w:left="-284"/>
        <w:jc w:val="center"/>
        <w:rPr>
          <w:rFonts w:ascii="Times New Roman" w:eastAsia="Times New Roman" w:hAnsi="Times New Roman" w:cs="Times New Roman"/>
          <w:b/>
          <w:bCs/>
          <w:i/>
          <w:iCs/>
          <w:color w:val="0070C0"/>
          <w:sz w:val="32"/>
          <w:szCs w:val="32"/>
          <w:u w:val="single"/>
        </w:rPr>
      </w:pPr>
    </w:p>
    <w:p w:rsidR="00BF12CD" w:rsidRDefault="00BF12CD" w:rsidP="00E45F48">
      <w:pPr>
        <w:shd w:val="clear" w:color="auto" w:fill="FFFFFF"/>
        <w:spacing w:after="0" w:line="240" w:lineRule="auto"/>
        <w:ind w:left="-284"/>
        <w:jc w:val="center"/>
        <w:rPr>
          <w:rFonts w:ascii="Times New Roman" w:eastAsia="Times New Roman" w:hAnsi="Times New Roman" w:cs="Times New Roman"/>
          <w:b/>
          <w:bCs/>
          <w:i/>
          <w:iCs/>
          <w:color w:val="0070C0"/>
          <w:sz w:val="32"/>
          <w:szCs w:val="32"/>
          <w:u w:val="single"/>
        </w:rPr>
      </w:pPr>
    </w:p>
    <w:p w:rsidR="00E45F48" w:rsidRPr="00E45F48" w:rsidRDefault="00E45F48" w:rsidP="00E45F48">
      <w:pPr>
        <w:shd w:val="clear" w:color="auto" w:fill="FFFFFF"/>
        <w:spacing w:after="0" w:line="240" w:lineRule="auto"/>
        <w:ind w:left="-284"/>
        <w:jc w:val="center"/>
        <w:rPr>
          <w:rFonts w:ascii="Calibri" w:eastAsia="Times New Roman" w:hAnsi="Calibri" w:cs="Calibri"/>
          <w:color w:val="0070C0"/>
          <w:sz w:val="20"/>
          <w:szCs w:val="20"/>
        </w:rPr>
      </w:pPr>
      <w:r w:rsidRPr="00657DBF">
        <w:rPr>
          <w:rFonts w:ascii="Times New Roman" w:eastAsia="Times New Roman" w:hAnsi="Times New Roman" w:cs="Times New Roman"/>
          <w:b/>
          <w:bCs/>
          <w:i/>
          <w:iCs/>
          <w:color w:val="0070C0"/>
          <w:sz w:val="32"/>
          <w:szCs w:val="32"/>
          <w:u w:val="single"/>
        </w:rPr>
        <w:lastRenderedPageBreak/>
        <w:t>Практические рекомендации родителям по адаптации первокласснико</w:t>
      </w:r>
      <w:r w:rsidRPr="00657DBF">
        <w:rPr>
          <w:rFonts w:ascii="Times New Roman" w:eastAsia="Times New Roman" w:hAnsi="Times New Roman" w:cs="Times New Roman"/>
          <w:b/>
          <w:bCs/>
          <w:i/>
          <w:iCs/>
          <w:color w:val="0070C0"/>
          <w:sz w:val="28"/>
          <w:szCs w:val="28"/>
          <w:u w:val="single"/>
        </w:rPr>
        <w:t>в.</w:t>
      </w:r>
    </w:p>
    <w:p w:rsidR="00E45F48" w:rsidRPr="00E45F48" w:rsidRDefault="00E45F48" w:rsidP="00BF12CD">
      <w:pPr>
        <w:numPr>
          <w:ilvl w:val="0"/>
          <w:numId w:val="2"/>
        </w:numPr>
        <w:shd w:val="clear" w:color="auto" w:fill="FFFFFF"/>
        <w:spacing w:before="100" w:beforeAutospacing="1" w:after="100" w:afterAutospacing="1" w:line="240" w:lineRule="auto"/>
        <w:ind w:left="-284" w:firstLine="0"/>
        <w:jc w:val="both"/>
        <w:rPr>
          <w:rFonts w:ascii="Calibri" w:eastAsia="Times New Roman" w:hAnsi="Calibri" w:cs="Calibri"/>
          <w:color w:val="000000"/>
          <w:sz w:val="20"/>
          <w:szCs w:val="20"/>
        </w:rPr>
      </w:pPr>
      <w:r w:rsidRPr="00E45F48">
        <w:rPr>
          <w:rFonts w:ascii="Times New Roman" w:eastAsia="Times New Roman" w:hAnsi="Times New Roman" w:cs="Times New Roman"/>
          <w:i/>
          <w:iCs/>
          <w:color w:val="000000"/>
          <w:sz w:val="28"/>
          <w:szCs w:val="28"/>
        </w:rPr>
        <w:t>Будите ребёнка спокойно, проснувшись, он должен увидеть вашу улыбку и услышать ласковый голос. Не подгоняйте с утра, не дёргайте по пустякам, не укоряйте за ошибки и оплошности, даже если "вчера предупреждали".</w:t>
      </w:r>
    </w:p>
    <w:p w:rsidR="00E45F48" w:rsidRPr="00E45F48" w:rsidRDefault="00E45F48" w:rsidP="00BF12CD">
      <w:pPr>
        <w:numPr>
          <w:ilvl w:val="0"/>
          <w:numId w:val="2"/>
        </w:numPr>
        <w:shd w:val="clear" w:color="auto" w:fill="FFFFFF"/>
        <w:spacing w:before="100" w:beforeAutospacing="1" w:after="100" w:afterAutospacing="1" w:line="240" w:lineRule="auto"/>
        <w:ind w:left="-284" w:firstLine="0"/>
        <w:jc w:val="both"/>
        <w:rPr>
          <w:rFonts w:ascii="Calibri" w:eastAsia="Times New Roman" w:hAnsi="Calibri" w:cs="Calibri"/>
          <w:color w:val="000000"/>
          <w:sz w:val="20"/>
          <w:szCs w:val="20"/>
        </w:rPr>
      </w:pPr>
      <w:r w:rsidRPr="00E45F48">
        <w:rPr>
          <w:rFonts w:ascii="Times New Roman" w:eastAsia="Times New Roman" w:hAnsi="Times New Roman" w:cs="Times New Roman"/>
          <w:i/>
          <w:iCs/>
          <w:color w:val="000000"/>
          <w:sz w:val="28"/>
          <w:szCs w:val="28"/>
        </w:rPr>
        <w:t>Не торопите. Умение рассчитать время - ваша задача, и если это плохо удаётся, это не вина ребёнка.</w:t>
      </w:r>
    </w:p>
    <w:p w:rsidR="00E45F48" w:rsidRPr="00E45F48" w:rsidRDefault="00E45F48" w:rsidP="00BF12CD">
      <w:pPr>
        <w:numPr>
          <w:ilvl w:val="0"/>
          <w:numId w:val="2"/>
        </w:numPr>
        <w:shd w:val="clear" w:color="auto" w:fill="FFFFFF"/>
        <w:spacing w:before="100" w:beforeAutospacing="1" w:after="100" w:afterAutospacing="1" w:line="240" w:lineRule="auto"/>
        <w:ind w:left="-284" w:firstLine="0"/>
        <w:jc w:val="both"/>
        <w:rPr>
          <w:rFonts w:ascii="Calibri" w:eastAsia="Times New Roman" w:hAnsi="Calibri" w:cs="Calibri"/>
          <w:color w:val="000000"/>
          <w:sz w:val="20"/>
          <w:szCs w:val="20"/>
        </w:rPr>
      </w:pPr>
      <w:r w:rsidRPr="00E45F48">
        <w:rPr>
          <w:rFonts w:ascii="Times New Roman" w:eastAsia="Times New Roman" w:hAnsi="Times New Roman" w:cs="Times New Roman"/>
          <w:i/>
          <w:iCs/>
          <w:color w:val="000000"/>
          <w:sz w:val="28"/>
          <w:szCs w:val="28"/>
        </w:rPr>
        <w:t>Не отправляйте ребёнка в школу без завтрака.</w:t>
      </w:r>
    </w:p>
    <w:p w:rsidR="00E45F48" w:rsidRPr="00E45F48" w:rsidRDefault="00E45F48" w:rsidP="00BF12CD">
      <w:pPr>
        <w:numPr>
          <w:ilvl w:val="0"/>
          <w:numId w:val="2"/>
        </w:numPr>
        <w:shd w:val="clear" w:color="auto" w:fill="FFFFFF"/>
        <w:spacing w:before="100" w:beforeAutospacing="1" w:after="100" w:afterAutospacing="1" w:line="240" w:lineRule="auto"/>
        <w:ind w:left="-284" w:firstLine="0"/>
        <w:jc w:val="both"/>
        <w:rPr>
          <w:rFonts w:ascii="Calibri" w:eastAsia="Times New Roman" w:hAnsi="Calibri" w:cs="Calibri"/>
          <w:color w:val="000000"/>
          <w:sz w:val="20"/>
          <w:szCs w:val="20"/>
        </w:rPr>
      </w:pPr>
      <w:r w:rsidRPr="00E45F48">
        <w:rPr>
          <w:rFonts w:ascii="Times New Roman" w:eastAsia="Times New Roman" w:hAnsi="Times New Roman" w:cs="Times New Roman"/>
          <w:i/>
          <w:iCs/>
          <w:color w:val="000000"/>
          <w:sz w:val="28"/>
          <w:szCs w:val="28"/>
        </w:rPr>
        <w:t>Ни в коем случае не прощайтесь "предупреждая": "Смотри, не балуйся! Чтобы сегодня не было плохих отметок!" Пожелайте ему удачи, подбодрите, найдите несколько ласковых слов - у него впереди трудный день.</w:t>
      </w:r>
    </w:p>
    <w:p w:rsidR="00E45F48" w:rsidRPr="00E45F48" w:rsidRDefault="00E45F48" w:rsidP="00BF12CD">
      <w:pPr>
        <w:numPr>
          <w:ilvl w:val="0"/>
          <w:numId w:val="2"/>
        </w:numPr>
        <w:shd w:val="clear" w:color="auto" w:fill="FFFFFF"/>
        <w:spacing w:before="100" w:beforeAutospacing="1" w:after="100" w:afterAutospacing="1" w:line="240" w:lineRule="auto"/>
        <w:ind w:left="-284" w:firstLine="0"/>
        <w:jc w:val="both"/>
        <w:rPr>
          <w:rFonts w:ascii="Calibri" w:eastAsia="Times New Roman" w:hAnsi="Calibri" w:cs="Calibri"/>
          <w:color w:val="000000"/>
          <w:sz w:val="20"/>
          <w:szCs w:val="20"/>
        </w:rPr>
      </w:pPr>
      <w:r w:rsidRPr="00E45F48">
        <w:rPr>
          <w:rFonts w:ascii="Times New Roman" w:eastAsia="Times New Roman" w:hAnsi="Times New Roman" w:cs="Times New Roman"/>
          <w:i/>
          <w:iCs/>
          <w:color w:val="000000"/>
          <w:sz w:val="28"/>
          <w:szCs w:val="28"/>
        </w:rPr>
        <w:t>Забудьте фразу "Что ты сегодня получил?" Встречайте ребёнка после школы спокойно, не обрушивайте на него тысячу вопросов, дайте расслабиться. Если ребёнок чересчур возбужден, если жаждет поделиться, не отмахивайтесь, не откладывайте на потом, выслушайте, это не займёт много времени.</w:t>
      </w:r>
    </w:p>
    <w:p w:rsidR="00E45F48" w:rsidRPr="00E45F48" w:rsidRDefault="00E45F48" w:rsidP="00BF12CD">
      <w:pPr>
        <w:numPr>
          <w:ilvl w:val="0"/>
          <w:numId w:val="2"/>
        </w:numPr>
        <w:shd w:val="clear" w:color="auto" w:fill="FFFFFF"/>
        <w:spacing w:before="100" w:beforeAutospacing="1" w:after="100" w:afterAutospacing="1" w:line="240" w:lineRule="auto"/>
        <w:ind w:left="-284" w:firstLine="0"/>
        <w:jc w:val="both"/>
        <w:rPr>
          <w:rFonts w:ascii="Calibri" w:eastAsia="Times New Roman" w:hAnsi="Calibri" w:cs="Calibri"/>
          <w:color w:val="000000"/>
          <w:sz w:val="20"/>
          <w:szCs w:val="20"/>
        </w:rPr>
      </w:pPr>
      <w:r w:rsidRPr="00E45F48">
        <w:rPr>
          <w:rFonts w:ascii="Times New Roman" w:eastAsia="Times New Roman" w:hAnsi="Times New Roman" w:cs="Times New Roman"/>
          <w:i/>
          <w:iCs/>
          <w:color w:val="000000"/>
          <w:sz w:val="28"/>
          <w:szCs w:val="28"/>
        </w:rPr>
        <w:t>Если увидите, что ребёнок огорчён, но молчит, не допытывайтесь, пусть успокоится, тогда и расскажет всё сам.</w:t>
      </w:r>
    </w:p>
    <w:p w:rsidR="00E45F48" w:rsidRPr="00E45F48" w:rsidRDefault="00E45F48" w:rsidP="00BF12CD">
      <w:pPr>
        <w:numPr>
          <w:ilvl w:val="0"/>
          <w:numId w:val="2"/>
        </w:numPr>
        <w:shd w:val="clear" w:color="auto" w:fill="FFFFFF"/>
        <w:spacing w:before="100" w:beforeAutospacing="1" w:after="100" w:afterAutospacing="1" w:line="240" w:lineRule="auto"/>
        <w:ind w:left="-284" w:firstLine="0"/>
        <w:jc w:val="both"/>
        <w:rPr>
          <w:rFonts w:ascii="Calibri" w:eastAsia="Times New Roman" w:hAnsi="Calibri" w:cs="Calibri"/>
          <w:color w:val="000000"/>
          <w:sz w:val="20"/>
          <w:szCs w:val="20"/>
        </w:rPr>
      </w:pPr>
      <w:r w:rsidRPr="00E45F48">
        <w:rPr>
          <w:rFonts w:ascii="Times New Roman" w:eastAsia="Times New Roman" w:hAnsi="Times New Roman" w:cs="Times New Roman"/>
          <w:i/>
          <w:iCs/>
          <w:color w:val="000000"/>
          <w:sz w:val="28"/>
          <w:szCs w:val="28"/>
        </w:rPr>
        <w:t xml:space="preserve">Выслушав замечания учителя, не торопитесь устраивать </w:t>
      </w:r>
      <w:proofErr w:type="gramStart"/>
      <w:r w:rsidRPr="00E45F48">
        <w:rPr>
          <w:rFonts w:ascii="Times New Roman" w:eastAsia="Times New Roman" w:hAnsi="Times New Roman" w:cs="Times New Roman"/>
          <w:i/>
          <w:iCs/>
          <w:color w:val="000000"/>
          <w:sz w:val="28"/>
          <w:szCs w:val="28"/>
        </w:rPr>
        <w:t>взбучку</w:t>
      </w:r>
      <w:proofErr w:type="gramEnd"/>
      <w:r w:rsidRPr="00E45F48">
        <w:rPr>
          <w:rFonts w:ascii="Times New Roman" w:eastAsia="Times New Roman" w:hAnsi="Times New Roman" w:cs="Times New Roman"/>
          <w:i/>
          <w:iCs/>
          <w:color w:val="000000"/>
          <w:sz w:val="28"/>
          <w:szCs w:val="28"/>
        </w:rPr>
        <w:t>, постарайтесь, чтобы ваш разговор с учителем происходил без ребёнка. Кстати, всегда не лишнее выслушать обе стороны и не торопиться с выводами.</w:t>
      </w:r>
    </w:p>
    <w:p w:rsidR="00E45F48" w:rsidRPr="00E45F48" w:rsidRDefault="00E45F48" w:rsidP="00BF12CD">
      <w:pPr>
        <w:numPr>
          <w:ilvl w:val="0"/>
          <w:numId w:val="2"/>
        </w:numPr>
        <w:shd w:val="clear" w:color="auto" w:fill="FFFFFF"/>
        <w:spacing w:before="100" w:beforeAutospacing="1" w:after="100" w:afterAutospacing="1" w:line="240" w:lineRule="auto"/>
        <w:ind w:left="-284" w:firstLine="0"/>
        <w:jc w:val="both"/>
        <w:rPr>
          <w:rFonts w:ascii="Calibri" w:eastAsia="Times New Roman" w:hAnsi="Calibri" w:cs="Calibri"/>
          <w:color w:val="000000"/>
          <w:sz w:val="20"/>
          <w:szCs w:val="20"/>
        </w:rPr>
      </w:pPr>
      <w:r w:rsidRPr="00E45F48">
        <w:rPr>
          <w:rFonts w:ascii="Times New Roman" w:eastAsia="Times New Roman" w:hAnsi="Times New Roman" w:cs="Times New Roman"/>
          <w:i/>
          <w:iCs/>
          <w:color w:val="000000"/>
          <w:sz w:val="28"/>
          <w:szCs w:val="28"/>
        </w:rPr>
        <w:t>После школы не торопитесь садиться за уроки, необходимо два часа отдыха (ещё лучше 1,5 часа поспать) для восстановления сил. Низкая работоспособность с 14-16 часов.</w:t>
      </w:r>
    </w:p>
    <w:p w:rsidR="00E45F48" w:rsidRPr="00E45F48" w:rsidRDefault="00E45F48" w:rsidP="00BF12CD">
      <w:pPr>
        <w:numPr>
          <w:ilvl w:val="0"/>
          <w:numId w:val="2"/>
        </w:numPr>
        <w:shd w:val="clear" w:color="auto" w:fill="FFFFFF"/>
        <w:spacing w:before="100" w:beforeAutospacing="1" w:after="100" w:afterAutospacing="1" w:line="240" w:lineRule="auto"/>
        <w:ind w:left="-284" w:firstLine="0"/>
        <w:jc w:val="both"/>
        <w:rPr>
          <w:rFonts w:ascii="Calibri" w:eastAsia="Times New Roman" w:hAnsi="Calibri" w:cs="Calibri"/>
          <w:color w:val="000000"/>
          <w:sz w:val="20"/>
          <w:szCs w:val="20"/>
        </w:rPr>
      </w:pPr>
      <w:r w:rsidRPr="00E45F48">
        <w:rPr>
          <w:rFonts w:ascii="Times New Roman" w:eastAsia="Times New Roman" w:hAnsi="Times New Roman" w:cs="Times New Roman"/>
          <w:i/>
          <w:iCs/>
          <w:color w:val="000000"/>
          <w:sz w:val="28"/>
          <w:szCs w:val="28"/>
        </w:rPr>
        <w:t>Не заставляйте делать уроки за один присест, после 15-20 минут занятий необходимы 10-15 минут перерыва, лучше, если он будет подвижным.</w:t>
      </w:r>
    </w:p>
    <w:p w:rsidR="00E45F48" w:rsidRPr="00E45F48" w:rsidRDefault="00E45F48" w:rsidP="00BF12CD">
      <w:pPr>
        <w:numPr>
          <w:ilvl w:val="0"/>
          <w:numId w:val="2"/>
        </w:numPr>
        <w:shd w:val="clear" w:color="auto" w:fill="FFFFFF"/>
        <w:spacing w:before="100" w:beforeAutospacing="1" w:after="100" w:afterAutospacing="1" w:line="240" w:lineRule="auto"/>
        <w:ind w:left="-284" w:firstLine="0"/>
        <w:jc w:val="both"/>
        <w:rPr>
          <w:rFonts w:ascii="Calibri" w:eastAsia="Times New Roman" w:hAnsi="Calibri" w:cs="Calibri"/>
          <w:color w:val="000000"/>
          <w:sz w:val="20"/>
          <w:szCs w:val="20"/>
        </w:rPr>
      </w:pPr>
      <w:r w:rsidRPr="00E45F48">
        <w:rPr>
          <w:rFonts w:ascii="Times New Roman" w:eastAsia="Times New Roman" w:hAnsi="Times New Roman" w:cs="Times New Roman"/>
          <w:i/>
          <w:iCs/>
          <w:color w:val="000000"/>
          <w:sz w:val="28"/>
          <w:szCs w:val="28"/>
        </w:rPr>
        <w:t xml:space="preserve">Во время приготовления уроков не сидите над душой, дайте возможность ребёнку сидеть самому, но уж если нужна ваша помощь, наберитесь терпения. Спокойный тон, поддержка "Не волнуйся, у тебя всё получится! Давай разберёмся вместе! Я тебе помогу!", похвала (даже если не очень получается)- </w:t>
      </w:r>
      <w:proofErr w:type="gramStart"/>
      <w:r w:rsidRPr="00E45F48">
        <w:rPr>
          <w:rFonts w:ascii="Times New Roman" w:eastAsia="Times New Roman" w:hAnsi="Times New Roman" w:cs="Times New Roman"/>
          <w:i/>
          <w:iCs/>
          <w:color w:val="000000"/>
          <w:sz w:val="28"/>
          <w:szCs w:val="28"/>
        </w:rPr>
        <w:t>необходимы</w:t>
      </w:r>
      <w:proofErr w:type="gramEnd"/>
      <w:r w:rsidRPr="00E45F48">
        <w:rPr>
          <w:rFonts w:ascii="Times New Roman" w:eastAsia="Times New Roman" w:hAnsi="Times New Roman" w:cs="Times New Roman"/>
          <w:i/>
          <w:iCs/>
          <w:color w:val="000000"/>
          <w:sz w:val="28"/>
          <w:szCs w:val="28"/>
        </w:rPr>
        <w:t>.</w:t>
      </w:r>
    </w:p>
    <w:p w:rsidR="00E45F48" w:rsidRPr="00E45F48" w:rsidRDefault="00E45F48" w:rsidP="00BF12CD">
      <w:pPr>
        <w:numPr>
          <w:ilvl w:val="0"/>
          <w:numId w:val="2"/>
        </w:numPr>
        <w:shd w:val="clear" w:color="auto" w:fill="FFFFFF"/>
        <w:spacing w:before="100" w:beforeAutospacing="1" w:after="100" w:afterAutospacing="1" w:line="240" w:lineRule="auto"/>
        <w:ind w:left="-284" w:firstLine="0"/>
        <w:jc w:val="both"/>
        <w:rPr>
          <w:rFonts w:ascii="Calibri" w:eastAsia="Times New Roman" w:hAnsi="Calibri" w:cs="Calibri"/>
          <w:color w:val="000000"/>
          <w:sz w:val="20"/>
          <w:szCs w:val="20"/>
        </w:rPr>
      </w:pPr>
      <w:r w:rsidRPr="00E45F48">
        <w:rPr>
          <w:rFonts w:ascii="Times New Roman" w:eastAsia="Times New Roman" w:hAnsi="Times New Roman" w:cs="Times New Roman"/>
          <w:i/>
          <w:iCs/>
          <w:color w:val="000000"/>
          <w:sz w:val="28"/>
          <w:szCs w:val="28"/>
        </w:rPr>
        <w:t>В общении с ребёнком старайтесь избегать условий: "Если ты сделаешь, то …"</w:t>
      </w:r>
    </w:p>
    <w:p w:rsidR="00E45F48" w:rsidRPr="00E45F48" w:rsidRDefault="00E45F48" w:rsidP="00BF12CD">
      <w:pPr>
        <w:numPr>
          <w:ilvl w:val="0"/>
          <w:numId w:val="2"/>
        </w:numPr>
        <w:shd w:val="clear" w:color="auto" w:fill="FFFFFF"/>
        <w:spacing w:before="100" w:beforeAutospacing="1" w:after="100" w:afterAutospacing="1" w:line="240" w:lineRule="auto"/>
        <w:ind w:left="-284" w:firstLine="0"/>
        <w:jc w:val="both"/>
        <w:rPr>
          <w:rFonts w:ascii="Calibri" w:eastAsia="Times New Roman" w:hAnsi="Calibri" w:cs="Calibri"/>
          <w:color w:val="000000"/>
          <w:sz w:val="20"/>
          <w:szCs w:val="20"/>
        </w:rPr>
      </w:pPr>
      <w:r w:rsidRPr="00E45F48">
        <w:rPr>
          <w:rFonts w:ascii="Times New Roman" w:eastAsia="Times New Roman" w:hAnsi="Times New Roman" w:cs="Times New Roman"/>
          <w:i/>
          <w:iCs/>
          <w:color w:val="000000"/>
          <w:sz w:val="28"/>
          <w:szCs w:val="28"/>
        </w:rPr>
        <w:t>Найдите в течение дня хотя бы полчаса, когда вы полностью будете принадлежать ребёнку, не отвлекаясь на другие дела. В этот момент важнее всего его заботы, радости и неудачи.</w:t>
      </w:r>
    </w:p>
    <w:p w:rsidR="00E45F48" w:rsidRPr="00E45F48" w:rsidRDefault="00E45F48" w:rsidP="00BF12CD">
      <w:pPr>
        <w:numPr>
          <w:ilvl w:val="0"/>
          <w:numId w:val="2"/>
        </w:numPr>
        <w:shd w:val="clear" w:color="auto" w:fill="FFFFFF"/>
        <w:spacing w:before="100" w:beforeAutospacing="1" w:after="100" w:afterAutospacing="1" w:line="240" w:lineRule="auto"/>
        <w:ind w:left="-284" w:firstLine="0"/>
        <w:jc w:val="both"/>
        <w:rPr>
          <w:rFonts w:ascii="Calibri" w:eastAsia="Times New Roman" w:hAnsi="Calibri" w:cs="Calibri"/>
          <w:color w:val="000000"/>
          <w:sz w:val="20"/>
          <w:szCs w:val="20"/>
        </w:rPr>
      </w:pPr>
      <w:r w:rsidRPr="00E45F48">
        <w:rPr>
          <w:rFonts w:ascii="Times New Roman" w:eastAsia="Times New Roman" w:hAnsi="Times New Roman" w:cs="Times New Roman"/>
          <w:i/>
          <w:iCs/>
          <w:color w:val="000000"/>
          <w:sz w:val="28"/>
          <w:szCs w:val="28"/>
        </w:rPr>
        <w:t>Выработайте единую тактику общения всех взрослых в семье с ребёнком, свои разногласия по поводу педагогической тактики решайте без него. Если что-то не получается, посоветуйтесь с учителем, психологом, врачом, прочитайте литературу для родителей.</w:t>
      </w:r>
    </w:p>
    <w:p w:rsidR="00E45F48" w:rsidRPr="00E45F48" w:rsidRDefault="00E45F48" w:rsidP="00BF12CD">
      <w:pPr>
        <w:numPr>
          <w:ilvl w:val="0"/>
          <w:numId w:val="2"/>
        </w:numPr>
        <w:shd w:val="clear" w:color="auto" w:fill="FFFFFF"/>
        <w:spacing w:before="100" w:beforeAutospacing="1" w:after="100" w:afterAutospacing="1" w:line="240" w:lineRule="auto"/>
        <w:ind w:left="-284" w:firstLine="0"/>
        <w:jc w:val="both"/>
        <w:rPr>
          <w:rFonts w:ascii="Calibri" w:eastAsia="Times New Roman" w:hAnsi="Calibri" w:cs="Calibri"/>
          <w:color w:val="000000"/>
          <w:sz w:val="20"/>
          <w:szCs w:val="20"/>
        </w:rPr>
      </w:pPr>
      <w:r w:rsidRPr="00E45F48">
        <w:rPr>
          <w:rFonts w:ascii="Times New Roman" w:eastAsia="Times New Roman" w:hAnsi="Times New Roman" w:cs="Times New Roman"/>
          <w:i/>
          <w:iCs/>
          <w:color w:val="000000"/>
          <w:sz w:val="28"/>
          <w:szCs w:val="28"/>
        </w:rPr>
        <w:t xml:space="preserve">Помните, что в течение года есть критические периоды, когда учиться сложнее, быстрее наступает утомление, снижена </w:t>
      </w:r>
      <w:r w:rsidRPr="00E45F48">
        <w:rPr>
          <w:rFonts w:ascii="Times New Roman" w:eastAsia="Times New Roman" w:hAnsi="Times New Roman" w:cs="Times New Roman"/>
          <w:i/>
          <w:iCs/>
          <w:color w:val="000000"/>
          <w:sz w:val="28"/>
          <w:szCs w:val="28"/>
        </w:rPr>
        <w:lastRenderedPageBreak/>
        <w:t>работоспособность. Это первые 4-6 недель для первоклассников, конец второй четверти, первая неделя после зимних каникул, середина третьей четверти. В эти периоды следует быть особенно внимательными к состоянию ребёнка.</w:t>
      </w:r>
    </w:p>
    <w:p w:rsidR="00E45F48" w:rsidRPr="00E45F48" w:rsidRDefault="00E45F48" w:rsidP="00BF12CD">
      <w:pPr>
        <w:numPr>
          <w:ilvl w:val="0"/>
          <w:numId w:val="2"/>
        </w:numPr>
        <w:shd w:val="clear" w:color="auto" w:fill="FFFFFF"/>
        <w:spacing w:before="100" w:beforeAutospacing="1" w:after="100" w:afterAutospacing="1" w:line="240" w:lineRule="auto"/>
        <w:ind w:left="-284" w:firstLine="0"/>
        <w:jc w:val="both"/>
        <w:rPr>
          <w:rFonts w:ascii="Calibri" w:eastAsia="Times New Roman" w:hAnsi="Calibri" w:cs="Calibri"/>
          <w:color w:val="000000"/>
          <w:sz w:val="20"/>
          <w:szCs w:val="20"/>
        </w:rPr>
      </w:pPr>
      <w:r w:rsidRPr="00E45F48">
        <w:rPr>
          <w:rFonts w:ascii="Times New Roman" w:eastAsia="Times New Roman" w:hAnsi="Times New Roman" w:cs="Times New Roman"/>
          <w:i/>
          <w:iCs/>
          <w:color w:val="000000"/>
          <w:sz w:val="28"/>
          <w:szCs w:val="28"/>
        </w:rPr>
        <w:t>Будьте внимательны к жалобам ребёнка на головную боль, усталость, плохое состояние.</w:t>
      </w:r>
    </w:p>
    <w:p w:rsidR="00E45F48" w:rsidRPr="00E45F48" w:rsidRDefault="00E45F48" w:rsidP="00BF12CD">
      <w:pPr>
        <w:numPr>
          <w:ilvl w:val="0"/>
          <w:numId w:val="2"/>
        </w:numPr>
        <w:shd w:val="clear" w:color="auto" w:fill="FFFFFF"/>
        <w:spacing w:before="100" w:beforeAutospacing="1" w:after="100" w:afterAutospacing="1" w:line="240" w:lineRule="auto"/>
        <w:ind w:left="-284" w:firstLine="0"/>
        <w:jc w:val="both"/>
        <w:rPr>
          <w:rFonts w:ascii="Calibri" w:eastAsia="Times New Roman" w:hAnsi="Calibri" w:cs="Calibri"/>
          <w:color w:val="000000"/>
          <w:sz w:val="20"/>
          <w:szCs w:val="20"/>
        </w:rPr>
      </w:pPr>
      <w:r w:rsidRPr="00E45F48">
        <w:rPr>
          <w:rFonts w:ascii="Times New Roman" w:eastAsia="Times New Roman" w:hAnsi="Times New Roman" w:cs="Times New Roman"/>
          <w:i/>
          <w:iCs/>
          <w:color w:val="000000"/>
          <w:sz w:val="28"/>
          <w:szCs w:val="28"/>
        </w:rPr>
        <w:t xml:space="preserve">Учтите, что даже "совсем большие дети" (мы часто говорим 7-8 летнему ребёнку) очень любят сказку перед сном, песенку и ласковые поглаживания. Все это успокаивает их, помогает снять напряжение, спокойно уснуть. Старайтесь не вспоминать перед сном неприятностей, не выяснять отношения, не обсуждать </w:t>
      </w:r>
      <w:proofErr w:type="gramStart"/>
      <w:r w:rsidRPr="00E45F48">
        <w:rPr>
          <w:rFonts w:ascii="Times New Roman" w:eastAsia="Times New Roman" w:hAnsi="Times New Roman" w:cs="Times New Roman"/>
          <w:i/>
          <w:iCs/>
          <w:color w:val="000000"/>
          <w:sz w:val="28"/>
          <w:szCs w:val="28"/>
        </w:rPr>
        <w:t>завтрашнюю</w:t>
      </w:r>
      <w:proofErr w:type="gramEnd"/>
      <w:r w:rsidRPr="00E45F48">
        <w:rPr>
          <w:rFonts w:ascii="Times New Roman" w:eastAsia="Times New Roman" w:hAnsi="Times New Roman" w:cs="Times New Roman"/>
          <w:i/>
          <w:iCs/>
          <w:color w:val="000000"/>
          <w:sz w:val="28"/>
          <w:szCs w:val="28"/>
        </w:rPr>
        <w:t xml:space="preserve"> контрольную.</w:t>
      </w:r>
    </w:p>
    <w:p w:rsidR="00BF12CD" w:rsidRDefault="00BF12CD" w:rsidP="00BF12CD">
      <w:pPr>
        <w:shd w:val="clear" w:color="auto" w:fill="FFFFFF"/>
        <w:spacing w:after="0" w:line="240" w:lineRule="auto"/>
        <w:ind w:left="-284"/>
        <w:rPr>
          <w:rFonts w:ascii="Times New Roman" w:eastAsia="Times New Roman" w:hAnsi="Times New Roman" w:cs="Times New Roman"/>
          <w:b/>
          <w:bCs/>
          <w:i/>
          <w:iCs/>
          <w:color w:val="0070C0"/>
          <w:sz w:val="28"/>
          <w:szCs w:val="28"/>
          <w:u w:val="single"/>
        </w:rPr>
      </w:pPr>
      <w:bookmarkStart w:id="0" w:name="_GoBack"/>
      <w:bookmarkEnd w:id="0"/>
    </w:p>
    <w:p w:rsidR="00BF12CD" w:rsidRDefault="00BF12CD" w:rsidP="00E45F48">
      <w:pPr>
        <w:shd w:val="clear" w:color="auto" w:fill="FFFFFF"/>
        <w:spacing w:after="0" w:line="240" w:lineRule="auto"/>
        <w:ind w:left="-284"/>
        <w:jc w:val="center"/>
        <w:rPr>
          <w:rFonts w:ascii="Times New Roman" w:eastAsia="Times New Roman" w:hAnsi="Times New Roman" w:cs="Times New Roman"/>
          <w:b/>
          <w:bCs/>
          <w:i/>
          <w:iCs/>
          <w:color w:val="0070C0"/>
          <w:sz w:val="28"/>
          <w:szCs w:val="28"/>
          <w:u w:val="single"/>
        </w:rPr>
      </w:pPr>
    </w:p>
    <w:p w:rsidR="00E45F48" w:rsidRPr="00E45F48" w:rsidRDefault="00E45F48" w:rsidP="00E45F48">
      <w:pPr>
        <w:shd w:val="clear" w:color="auto" w:fill="FFFFFF"/>
        <w:spacing w:after="0" w:line="240" w:lineRule="auto"/>
        <w:ind w:left="-284"/>
        <w:jc w:val="center"/>
        <w:rPr>
          <w:rFonts w:ascii="Calibri" w:eastAsia="Times New Roman" w:hAnsi="Calibri" w:cs="Calibri"/>
          <w:color w:val="0070C0"/>
          <w:sz w:val="20"/>
          <w:szCs w:val="20"/>
        </w:rPr>
      </w:pPr>
      <w:r w:rsidRPr="00BF12CD">
        <w:rPr>
          <w:rFonts w:ascii="Times New Roman" w:eastAsia="Times New Roman" w:hAnsi="Times New Roman" w:cs="Times New Roman"/>
          <w:b/>
          <w:bCs/>
          <w:i/>
          <w:iCs/>
          <w:color w:val="0070C0"/>
          <w:sz w:val="28"/>
          <w:szCs w:val="28"/>
          <w:u w:val="single"/>
        </w:rPr>
        <w:t>ПАМЯТКА ДЛЯ РОДИТЕЛЕЙ ПЕРВОКЛАССНИКА</w:t>
      </w:r>
    </w:p>
    <w:p w:rsidR="00E45F48" w:rsidRPr="00E45F48" w:rsidRDefault="00E45F48" w:rsidP="00E45F48">
      <w:pPr>
        <w:shd w:val="clear" w:color="auto" w:fill="FFFFFF"/>
        <w:spacing w:after="0" w:line="240" w:lineRule="auto"/>
        <w:ind w:left="-284"/>
        <w:rPr>
          <w:rFonts w:ascii="Calibri" w:eastAsia="Times New Roman" w:hAnsi="Calibri" w:cs="Calibri"/>
          <w:color w:val="0070C0"/>
          <w:sz w:val="20"/>
          <w:szCs w:val="20"/>
        </w:rPr>
      </w:pPr>
      <w:r w:rsidRPr="00E45F48">
        <w:rPr>
          <w:rFonts w:ascii="Times New Roman" w:eastAsia="Times New Roman" w:hAnsi="Times New Roman" w:cs="Times New Roman"/>
          <w:color w:val="000000"/>
          <w:sz w:val="28"/>
          <w:szCs w:val="28"/>
        </w:rPr>
        <w:br/>
        <w:t>1.         Только вместе со школой можно добиться желаемых результатов в воспитании и обучении детей. Учитель — ваш первый союзник и друг вашей семьи. Советуйтесь с ним, поддерживайте его авторитет. Замечания о работе учителя высказывайте в школе на собрании. Нельзя этого делать в присутствии детей.</w:t>
      </w:r>
      <w:r w:rsidRPr="00E45F48">
        <w:rPr>
          <w:rFonts w:ascii="Times New Roman" w:eastAsia="Times New Roman" w:hAnsi="Times New Roman" w:cs="Times New Roman"/>
          <w:color w:val="000000"/>
          <w:sz w:val="28"/>
          <w:szCs w:val="28"/>
        </w:rPr>
        <w:br/>
        <w:t>2.         Старайтесь посещать все занятия и собрания для родителей.</w:t>
      </w:r>
      <w:r w:rsidRPr="00E45F48">
        <w:rPr>
          <w:rFonts w:ascii="Times New Roman" w:eastAsia="Times New Roman" w:hAnsi="Times New Roman" w:cs="Times New Roman"/>
          <w:color w:val="000000"/>
          <w:sz w:val="28"/>
          <w:szCs w:val="28"/>
        </w:rPr>
        <w:br/>
        <w:t>3.         Каждый день интересуйтесь учебными успехами ребенка. Спрашивайте: «Что ты сегодня узнал нового?», а не «Какую сегодня получил оценку?» Радуйтесь успехам, не раздражайтесь из-за каждой неудачи, постигшей сына или дочь.</w:t>
      </w:r>
      <w:r w:rsidRPr="00E45F48">
        <w:rPr>
          <w:rFonts w:ascii="Times New Roman" w:eastAsia="Times New Roman" w:hAnsi="Times New Roman" w:cs="Times New Roman"/>
          <w:color w:val="000000"/>
          <w:sz w:val="28"/>
          <w:szCs w:val="28"/>
        </w:rPr>
        <w:br/>
      </w:r>
      <w:r w:rsidR="00657DBF">
        <w:rPr>
          <w:rFonts w:ascii="Times New Roman" w:eastAsia="Times New Roman" w:hAnsi="Times New Roman" w:cs="Times New Roman"/>
          <w:color w:val="000000"/>
          <w:sz w:val="28"/>
          <w:szCs w:val="28"/>
        </w:rPr>
        <w:t>4</w:t>
      </w:r>
      <w:r w:rsidRPr="00E45F48">
        <w:rPr>
          <w:rFonts w:ascii="Times New Roman" w:eastAsia="Times New Roman" w:hAnsi="Times New Roman" w:cs="Times New Roman"/>
          <w:color w:val="000000"/>
          <w:sz w:val="28"/>
          <w:szCs w:val="28"/>
        </w:rPr>
        <w:t>.         Старайтесь, чтобы ребенок участвовал во всех касающихся его мероприятиях, проводимых в классе, в школе.</w:t>
      </w:r>
      <w:r w:rsidRPr="00E45F48">
        <w:rPr>
          <w:rFonts w:ascii="Times New Roman" w:eastAsia="Times New Roman" w:hAnsi="Times New Roman" w:cs="Times New Roman"/>
          <w:color w:val="000000"/>
          <w:sz w:val="28"/>
          <w:szCs w:val="28"/>
        </w:rPr>
        <w:br/>
      </w:r>
      <w:r w:rsidR="00657DBF">
        <w:rPr>
          <w:rFonts w:ascii="Times New Roman" w:eastAsia="Times New Roman" w:hAnsi="Times New Roman" w:cs="Times New Roman"/>
          <w:color w:val="000000"/>
          <w:sz w:val="28"/>
          <w:szCs w:val="28"/>
        </w:rPr>
        <w:t>5</w:t>
      </w:r>
      <w:r w:rsidRPr="00E45F48">
        <w:rPr>
          <w:rFonts w:ascii="Times New Roman" w:eastAsia="Times New Roman" w:hAnsi="Times New Roman" w:cs="Times New Roman"/>
          <w:color w:val="000000"/>
          <w:sz w:val="28"/>
          <w:szCs w:val="28"/>
        </w:rPr>
        <w:t>.         Старайтесь выслушивать рассказы ребенка о себе, товарищах, школе до конца. Поделиться своими переживаниями — естественная потребность развития детей.</w:t>
      </w:r>
      <w:r w:rsidRPr="00E45F48">
        <w:rPr>
          <w:rFonts w:ascii="Times New Roman" w:eastAsia="Times New Roman" w:hAnsi="Times New Roman" w:cs="Times New Roman"/>
          <w:color w:val="000000"/>
          <w:sz w:val="28"/>
          <w:szCs w:val="28"/>
        </w:rPr>
        <w:br/>
      </w:r>
    </w:p>
    <w:p w:rsidR="00E45F48" w:rsidRPr="00E45F48" w:rsidRDefault="00E45F48" w:rsidP="00E45F48">
      <w:pPr>
        <w:shd w:val="clear" w:color="auto" w:fill="FFFFFF"/>
        <w:spacing w:after="0" w:line="240" w:lineRule="auto"/>
        <w:ind w:left="-284" w:firstLine="992"/>
        <w:rPr>
          <w:rFonts w:ascii="Calibri" w:eastAsia="Times New Roman" w:hAnsi="Calibri" w:cs="Calibri"/>
          <w:color w:val="0070C0"/>
          <w:sz w:val="32"/>
          <w:szCs w:val="32"/>
        </w:rPr>
      </w:pPr>
      <w:r w:rsidRPr="00BF12CD">
        <w:rPr>
          <w:rFonts w:ascii="Times New Roman" w:eastAsia="Times New Roman" w:hAnsi="Times New Roman" w:cs="Times New Roman"/>
          <w:b/>
          <w:bCs/>
          <w:color w:val="0070C0"/>
          <w:sz w:val="32"/>
          <w:szCs w:val="32"/>
        </w:rPr>
        <w:t>Ваш ребенок стоит на пороге новой школьной жизни, пожелаем и ему и нам удачи, терпения, радости новых открытий и общения с новым  миром школьных знаний!</w:t>
      </w:r>
      <w:r w:rsidRPr="00BF12CD">
        <w:rPr>
          <w:rFonts w:ascii="Times New Roman" w:eastAsia="Times New Roman" w:hAnsi="Times New Roman" w:cs="Times New Roman"/>
          <w:color w:val="0070C0"/>
          <w:sz w:val="32"/>
          <w:szCs w:val="32"/>
        </w:rPr>
        <w:t> </w:t>
      </w:r>
    </w:p>
    <w:p w:rsidR="001975CF" w:rsidRDefault="001975CF"/>
    <w:sectPr w:rsidR="001975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07C1D"/>
    <w:multiLevelType w:val="multilevel"/>
    <w:tmpl w:val="639AA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7F09F6"/>
    <w:multiLevelType w:val="multilevel"/>
    <w:tmpl w:val="8B7A6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8C296A"/>
    <w:multiLevelType w:val="multilevel"/>
    <w:tmpl w:val="FFCE1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6E1"/>
    <w:rsid w:val="001975CF"/>
    <w:rsid w:val="00657DBF"/>
    <w:rsid w:val="00BF12CD"/>
    <w:rsid w:val="00DF76E1"/>
    <w:rsid w:val="00E45F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8">
    <w:name w:val="c8"/>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E45F48"/>
  </w:style>
  <w:style w:type="character" w:customStyle="1" w:styleId="c12">
    <w:name w:val="c12"/>
    <w:basedOn w:val="a0"/>
    <w:rsid w:val="00E45F48"/>
  </w:style>
  <w:style w:type="character" w:customStyle="1" w:styleId="c6">
    <w:name w:val="c6"/>
    <w:basedOn w:val="a0"/>
    <w:rsid w:val="00E45F48"/>
  </w:style>
  <w:style w:type="character" w:customStyle="1" w:styleId="c48">
    <w:name w:val="c48"/>
    <w:basedOn w:val="a0"/>
    <w:rsid w:val="00E45F48"/>
  </w:style>
  <w:style w:type="paragraph" w:customStyle="1" w:styleId="c38">
    <w:name w:val="c38"/>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5">
    <w:name w:val="c45"/>
    <w:basedOn w:val="a0"/>
    <w:rsid w:val="00E45F48"/>
  </w:style>
  <w:style w:type="paragraph" w:customStyle="1" w:styleId="c24">
    <w:name w:val="c24"/>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0">
    <w:name w:val="c20"/>
    <w:basedOn w:val="a0"/>
    <w:rsid w:val="00E45F48"/>
  </w:style>
  <w:style w:type="paragraph" w:customStyle="1" w:styleId="c33">
    <w:name w:val="c33"/>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2">
    <w:name w:val="c42"/>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8">
    <w:name w:val="c28"/>
    <w:basedOn w:val="a0"/>
    <w:rsid w:val="00E45F48"/>
  </w:style>
  <w:style w:type="character" w:styleId="a3">
    <w:name w:val="Hyperlink"/>
    <w:basedOn w:val="a0"/>
    <w:uiPriority w:val="99"/>
    <w:semiHidden/>
    <w:unhideWhenUsed/>
    <w:rsid w:val="00E45F48"/>
    <w:rPr>
      <w:color w:val="0000FF"/>
      <w:u w:val="single"/>
    </w:rPr>
  </w:style>
  <w:style w:type="paragraph" w:customStyle="1" w:styleId="c31">
    <w:name w:val="c31"/>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3">
    <w:name w:val="c43"/>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0">
    <w:name w:val="c40"/>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E45F48"/>
  </w:style>
  <w:style w:type="character" w:customStyle="1" w:styleId="c2">
    <w:name w:val="c2"/>
    <w:basedOn w:val="a0"/>
    <w:rsid w:val="00E45F48"/>
  </w:style>
  <w:style w:type="paragraph" w:customStyle="1" w:styleId="c39">
    <w:name w:val="c39"/>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6">
    <w:name w:val="c36"/>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7">
    <w:name w:val="c17"/>
    <w:basedOn w:val="a0"/>
    <w:rsid w:val="00E45F48"/>
  </w:style>
  <w:style w:type="paragraph" w:customStyle="1" w:styleId="c54">
    <w:name w:val="c54"/>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6">
    <w:name w:val="c46"/>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6">
    <w:name w:val="c16"/>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1">
    <w:name w:val="c51"/>
    <w:basedOn w:val="a0"/>
    <w:rsid w:val="00E45F48"/>
  </w:style>
  <w:style w:type="character" w:customStyle="1" w:styleId="c4">
    <w:name w:val="c4"/>
    <w:basedOn w:val="a0"/>
    <w:rsid w:val="00E45F48"/>
  </w:style>
  <w:style w:type="paragraph" w:customStyle="1" w:styleId="c11">
    <w:name w:val="c11"/>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7">
    <w:name w:val="c27"/>
    <w:basedOn w:val="a0"/>
    <w:rsid w:val="00E45F48"/>
  </w:style>
  <w:style w:type="character" w:customStyle="1" w:styleId="c53">
    <w:name w:val="c53"/>
    <w:basedOn w:val="a0"/>
    <w:rsid w:val="00E45F48"/>
  </w:style>
  <w:style w:type="paragraph" w:customStyle="1" w:styleId="c13">
    <w:name w:val="c13"/>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E45F4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45F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8">
    <w:name w:val="c8"/>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E45F48"/>
  </w:style>
  <w:style w:type="character" w:customStyle="1" w:styleId="c12">
    <w:name w:val="c12"/>
    <w:basedOn w:val="a0"/>
    <w:rsid w:val="00E45F48"/>
  </w:style>
  <w:style w:type="character" w:customStyle="1" w:styleId="c6">
    <w:name w:val="c6"/>
    <w:basedOn w:val="a0"/>
    <w:rsid w:val="00E45F48"/>
  </w:style>
  <w:style w:type="character" w:customStyle="1" w:styleId="c48">
    <w:name w:val="c48"/>
    <w:basedOn w:val="a0"/>
    <w:rsid w:val="00E45F48"/>
  </w:style>
  <w:style w:type="paragraph" w:customStyle="1" w:styleId="c38">
    <w:name w:val="c38"/>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5">
    <w:name w:val="c45"/>
    <w:basedOn w:val="a0"/>
    <w:rsid w:val="00E45F48"/>
  </w:style>
  <w:style w:type="paragraph" w:customStyle="1" w:styleId="c24">
    <w:name w:val="c24"/>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0">
    <w:name w:val="c20"/>
    <w:basedOn w:val="a0"/>
    <w:rsid w:val="00E45F48"/>
  </w:style>
  <w:style w:type="paragraph" w:customStyle="1" w:styleId="c33">
    <w:name w:val="c33"/>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2">
    <w:name w:val="c42"/>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8">
    <w:name w:val="c28"/>
    <w:basedOn w:val="a0"/>
    <w:rsid w:val="00E45F48"/>
  </w:style>
  <w:style w:type="character" w:styleId="a3">
    <w:name w:val="Hyperlink"/>
    <w:basedOn w:val="a0"/>
    <w:uiPriority w:val="99"/>
    <w:semiHidden/>
    <w:unhideWhenUsed/>
    <w:rsid w:val="00E45F48"/>
    <w:rPr>
      <w:color w:val="0000FF"/>
      <w:u w:val="single"/>
    </w:rPr>
  </w:style>
  <w:style w:type="paragraph" w:customStyle="1" w:styleId="c31">
    <w:name w:val="c31"/>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3">
    <w:name w:val="c43"/>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0">
    <w:name w:val="c40"/>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E45F48"/>
  </w:style>
  <w:style w:type="character" w:customStyle="1" w:styleId="c2">
    <w:name w:val="c2"/>
    <w:basedOn w:val="a0"/>
    <w:rsid w:val="00E45F48"/>
  </w:style>
  <w:style w:type="paragraph" w:customStyle="1" w:styleId="c39">
    <w:name w:val="c39"/>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6">
    <w:name w:val="c36"/>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7">
    <w:name w:val="c17"/>
    <w:basedOn w:val="a0"/>
    <w:rsid w:val="00E45F48"/>
  </w:style>
  <w:style w:type="paragraph" w:customStyle="1" w:styleId="c54">
    <w:name w:val="c54"/>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6">
    <w:name w:val="c46"/>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6">
    <w:name w:val="c16"/>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1">
    <w:name w:val="c51"/>
    <w:basedOn w:val="a0"/>
    <w:rsid w:val="00E45F48"/>
  </w:style>
  <w:style w:type="character" w:customStyle="1" w:styleId="c4">
    <w:name w:val="c4"/>
    <w:basedOn w:val="a0"/>
    <w:rsid w:val="00E45F48"/>
  </w:style>
  <w:style w:type="paragraph" w:customStyle="1" w:styleId="c11">
    <w:name w:val="c11"/>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7">
    <w:name w:val="c27"/>
    <w:basedOn w:val="a0"/>
    <w:rsid w:val="00E45F48"/>
  </w:style>
  <w:style w:type="character" w:customStyle="1" w:styleId="c53">
    <w:name w:val="c53"/>
    <w:basedOn w:val="a0"/>
    <w:rsid w:val="00E45F48"/>
  </w:style>
  <w:style w:type="paragraph" w:customStyle="1" w:styleId="c13">
    <w:name w:val="c13"/>
    <w:basedOn w:val="a"/>
    <w:rsid w:val="00E45F4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E45F4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45F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53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1619</Words>
  <Characters>9230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Директор</dc:creator>
  <cp:lastModifiedBy>Директор</cp:lastModifiedBy>
  <cp:revision>2</cp:revision>
  <dcterms:created xsi:type="dcterms:W3CDTF">2022-04-28T02:40:00Z</dcterms:created>
  <dcterms:modified xsi:type="dcterms:W3CDTF">2022-04-28T02:40:00Z</dcterms:modified>
</cp:coreProperties>
</file>