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FEC" w:rsidRDefault="00613FEC" w:rsidP="00613FEC">
      <w:pPr>
        <w:pStyle w:val="331"/>
        <w:keepNext/>
        <w:keepLines/>
        <w:shd w:val="clear" w:color="auto" w:fill="auto"/>
        <w:spacing w:before="0" w:after="0" w:line="360" w:lineRule="auto"/>
        <w:ind w:firstLine="454"/>
        <w:jc w:val="center"/>
        <w:rPr>
          <w:rFonts w:ascii="Times New Roman" w:hAnsi="Times New Roman"/>
          <w:sz w:val="28"/>
          <w:szCs w:val="28"/>
        </w:rPr>
      </w:pPr>
      <w:bookmarkStart w:id="0" w:name="bookmark72"/>
      <w:r w:rsidRPr="00D51A4A">
        <w:rPr>
          <w:rFonts w:ascii="Times New Roman" w:hAnsi="Times New Roman" w:cs="Times New Roman"/>
          <w:sz w:val="28"/>
          <w:szCs w:val="28"/>
        </w:rPr>
        <w:t>Государственный образовательный стандарт среднего полного общего образования по обществознанию</w:t>
      </w:r>
      <w:r>
        <w:rPr>
          <w:sz w:val="28"/>
          <w:szCs w:val="28"/>
        </w:rPr>
        <w:t>.</w:t>
      </w:r>
    </w:p>
    <w:p w:rsidR="00613FEC" w:rsidRDefault="00613FEC" w:rsidP="00FB2D8C">
      <w:pPr>
        <w:pStyle w:val="331"/>
        <w:keepNext/>
        <w:keepLines/>
        <w:shd w:val="clear" w:color="auto" w:fill="auto"/>
        <w:spacing w:before="0" w:after="0" w:line="360" w:lineRule="auto"/>
        <w:ind w:firstLine="454"/>
        <w:rPr>
          <w:rFonts w:ascii="Times New Roman" w:hAnsi="Times New Roman"/>
          <w:sz w:val="28"/>
          <w:szCs w:val="28"/>
        </w:rPr>
      </w:pPr>
    </w:p>
    <w:p w:rsidR="007C746B" w:rsidRDefault="007C746B" w:rsidP="00613FEC">
      <w:pPr>
        <w:pStyle w:val="31"/>
        <w:keepNext/>
        <w:keepLines/>
        <w:shd w:val="clear" w:color="auto" w:fill="auto"/>
        <w:spacing w:line="360" w:lineRule="auto"/>
        <w:jc w:val="center"/>
        <w:rPr>
          <w:rFonts w:ascii="Times New Roman" w:hAnsi="Times New Roman"/>
          <w:sz w:val="28"/>
          <w:szCs w:val="28"/>
        </w:rPr>
      </w:pPr>
      <w:bookmarkStart w:id="1" w:name="bookmark73"/>
      <w:bookmarkEnd w:id="0"/>
      <w:r>
        <w:rPr>
          <w:sz w:val="28"/>
          <w:szCs w:val="28"/>
        </w:rPr>
        <w:t>Человек в социал</w:t>
      </w:r>
      <w:bookmarkStart w:id="2" w:name="_GoBack"/>
      <w:bookmarkEnd w:id="2"/>
      <w:r>
        <w:rPr>
          <w:sz w:val="28"/>
          <w:szCs w:val="28"/>
        </w:rPr>
        <w:t>ьном измерении</w:t>
      </w:r>
      <w:bookmarkEnd w:id="1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• использовать знания 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</w:r>
      <w:proofErr w:type="gramEnd"/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основные слагаемые здорового образа жизни; осознанно выбирать верные критерии для оценки безопасных условий жизни; на примерах показывать опасность пагубных привычек, угрожающих здоровью;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сравнивать и сопоставлять на основе </w:t>
      </w:r>
      <w:proofErr w:type="gramStart"/>
      <w:r>
        <w:rPr>
          <w:sz w:val="28"/>
          <w:szCs w:val="28"/>
        </w:rPr>
        <w:t>характеристики основных возрастных периодов жизни человека возможности</w:t>
      </w:r>
      <w:proofErr w:type="gramEnd"/>
      <w:r>
        <w:rPr>
          <w:sz w:val="28"/>
          <w:szCs w:val="28"/>
        </w:rPr>
        <w:t xml:space="preserve"> и ограничения каждого возрастного периода;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выделять в модельных и реальных ситуациях сущностные характеристики и основные виды деятельности людей, объяснять роль мотивов в деятельности человека;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собственный социальный статус и социальные роли; объяснять и конкретизировать примерами смысл понятия «гражданство»;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описывать </w:t>
      </w:r>
      <w:proofErr w:type="spellStart"/>
      <w:r>
        <w:rPr>
          <w:sz w:val="28"/>
          <w:szCs w:val="28"/>
        </w:rPr>
        <w:t>гендер</w:t>
      </w:r>
      <w:proofErr w:type="spellEnd"/>
      <w:r>
        <w:rPr>
          <w:sz w:val="28"/>
          <w:szCs w:val="28"/>
        </w:rPr>
        <w:t xml:space="preserve"> как социальный пол; приводить примеры гендерных ролей, а также различий в поведении мальчиков и девочек;</w:t>
      </w:r>
    </w:p>
    <w:p w:rsidR="007C746B" w:rsidRDefault="007C746B" w:rsidP="007C746B">
      <w:pPr>
        <w:pStyle w:val="a3"/>
        <w:shd w:val="clear" w:color="auto" w:fill="auto"/>
        <w:tabs>
          <w:tab w:val="left" w:pos="625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давать на основе полученных знаний нравственные оценки 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демонстрировать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64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формировать положительное отношение к необходимости соблюдать здоровый образ жизни; корректировать</w:t>
      </w:r>
      <w:r>
        <w:rPr>
          <w:rStyle w:val="1439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собственное поведение в соответствии с требованиями безопасности жизнедеятельности;</w:t>
      </w:r>
    </w:p>
    <w:p w:rsidR="007C746B" w:rsidRDefault="007C746B" w:rsidP="007C746B">
      <w:pPr>
        <w:pStyle w:val="141"/>
        <w:shd w:val="clear" w:color="auto" w:fill="auto"/>
        <w:tabs>
          <w:tab w:val="left" w:pos="65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элементы причинно-сл</w:t>
      </w:r>
      <w:r w:rsidR="00613FEC">
        <w:rPr>
          <w:sz w:val="28"/>
          <w:szCs w:val="28"/>
        </w:rPr>
        <w:t>едственного анализа при характе</w:t>
      </w:r>
      <w:r>
        <w:rPr>
          <w:sz w:val="28"/>
          <w:szCs w:val="28"/>
        </w:rPr>
        <w:t>ристике социальных параметров личности;</w:t>
      </w:r>
    </w:p>
    <w:p w:rsidR="007C746B" w:rsidRDefault="007C746B" w:rsidP="007C746B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описывать реальные связи и зависимости между воспитанием и социализацией личности.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3" w:name="bookmark74"/>
      <w:r>
        <w:rPr>
          <w:sz w:val="28"/>
          <w:szCs w:val="28"/>
        </w:rPr>
        <w:t>Ближайшее социальное окружение</w:t>
      </w:r>
      <w:bookmarkEnd w:id="3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семью и семейные отношения; оценивать социальное значение семейных традиций и обычаев;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характеризовать основные роли членов семьи, включая </w:t>
      </w:r>
      <w:proofErr w:type="gramStart"/>
      <w:r>
        <w:rPr>
          <w:sz w:val="28"/>
          <w:szCs w:val="28"/>
        </w:rPr>
        <w:t>свою</w:t>
      </w:r>
      <w:proofErr w:type="gramEnd"/>
      <w:r>
        <w:rPr>
          <w:sz w:val="28"/>
          <w:szCs w:val="28"/>
        </w:rPr>
        <w:t>;</w:t>
      </w:r>
    </w:p>
    <w:p w:rsidR="007C746B" w:rsidRDefault="007C746B" w:rsidP="007C746B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исследовать несложные практические ситуации, связанные с защитой прав и интересов детей, оставшихся без попечения родителей; находить и извлекать социальную информацию о государственной семейной политике из адаптированных источников различного типа и знаковой системы.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098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элементы причинно-следственного анализа при характеристике семейных конфликтов.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4" w:name="bookmark75"/>
      <w:r>
        <w:rPr>
          <w:sz w:val="28"/>
          <w:szCs w:val="28"/>
        </w:rPr>
        <w:t xml:space="preserve">Общество </w:t>
      </w:r>
      <w:r>
        <w:rPr>
          <w:rStyle w:val="37"/>
          <w:b w:val="0"/>
          <w:bCs w:val="0"/>
          <w:sz w:val="28"/>
          <w:szCs w:val="28"/>
        </w:rPr>
        <w:t xml:space="preserve">— </w:t>
      </w:r>
      <w:r>
        <w:rPr>
          <w:sz w:val="28"/>
          <w:szCs w:val="28"/>
        </w:rPr>
        <w:t>большой «дом» человечества</w:t>
      </w:r>
      <w:bookmarkEnd w:id="4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распознавать на основе приведённых данных основные типы обществ;</w:t>
      </w:r>
    </w:p>
    <w:p w:rsidR="007C746B" w:rsidRDefault="007C746B" w:rsidP="007C746B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характеризовать направленность развития общества, его движение от одних форм общественной жизни к другим; оценивать социальные явления с позиций общественного прогресса;</w:t>
      </w:r>
    </w:p>
    <w:p w:rsidR="007C746B" w:rsidRDefault="007C746B" w:rsidP="007C746B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экономические, социальные, политические, культурные явления и процессы общественной жизни;</w:t>
      </w:r>
    </w:p>
    <w:p w:rsidR="007C746B" w:rsidRDefault="007C746B" w:rsidP="007C746B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применять знания курса и социальный опыт для выражения и аргументации собственных суждений, касающихся многообразия социальных групп и социальных различий в обществе;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выполнять несложные познавательные и практические задания, основанные на ситуациях жизнедеятельности человека в разных сферах общества.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наблюдать и характеризовать явления и события,</w:t>
      </w:r>
      <w:r>
        <w:rPr>
          <w:rStyle w:val="143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происходящие в различных сферах общественной жизни;</w:t>
      </w:r>
    </w:p>
    <w:p w:rsidR="007C746B" w:rsidRDefault="007C746B" w:rsidP="007C746B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объяснять взаимодействие социальных общностей</w:t>
      </w:r>
      <w:r>
        <w:rPr>
          <w:rStyle w:val="143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 групп;</w:t>
      </w:r>
    </w:p>
    <w:p w:rsidR="007C746B" w:rsidRDefault="007C746B" w:rsidP="007C746B">
      <w:pPr>
        <w:pStyle w:val="141"/>
        <w:shd w:val="clear" w:color="auto" w:fill="auto"/>
        <w:tabs>
          <w:tab w:val="left" w:pos="1103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выявлять причинно-следственные связи общественных</w:t>
      </w:r>
      <w:r>
        <w:rPr>
          <w:rStyle w:val="143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явлений и характеризовать основные направления общественного развития.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5" w:name="bookmark76"/>
      <w:r>
        <w:rPr>
          <w:sz w:val="28"/>
          <w:szCs w:val="28"/>
        </w:rPr>
        <w:t>Общество, в котором мы живём</w:t>
      </w:r>
      <w:bookmarkEnd w:id="5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107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глобальные проблемы современности;</w:t>
      </w:r>
    </w:p>
    <w:p w:rsidR="007C746B" w:rsidRDefault="007C746B" w:rsidP="007C746B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раскрывать духовные ценности и достижения народов нашей страны;</w:t>
      </w:r>
    </w:p>
    <w:p w:rsidR="007C746B" w:rsidRDefault="007C746B" w:rsidP="007C746B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называть и иллюстрировать примерами основы конституционного строя Российской Федерации, основные права и свободы граждан, </w:t>
      </w:r>
      <w:proofErr w:type="spellStart"/>
      <w:proofErr w:type="gramStart"/>
      <w:r>
        <w:rPr>
          <w:sz w:val="28"/>
          <w:szCs w:val="28"/>
        </w:rPr>
        <w:t>гарантиро</w:t>
      </w:r>
      <w:proofErr w:type="spellEnd"/>
      <w:r>
        <w:rPr>
          <w:sz w:val="28"/>
          <w:szCs w:val="28"/>
        </w:rPr>
        <w:t>-ванные</w:t>
      </w:r>
      <w:proofErr w:type="gramEnd"/>
      <w:r>
        <w:rPr>
          <w:sz w:val="28"/>
          <w:szCs w:val="28"/>
        </w:rPr>
        <w:t xml:space="preserve"> Конституцией Российской Федерации;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формулировать собственную точку зрения на социальный портрет достойного гражданина страны;</w:t>
      </w:r>
    </w:p>
    <w:p w:rsidR="007C746B" w:rsidRDefault="007C746B" w:rsidP="007C746B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находить и извлекать информацию о положении России среди других государств мира из адаптированных источников различного типа.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06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характеризовать и конкретизировать фактами социальной жизни изменения, происходящие в современном обществе;</w:t>
      </w:r>
    </w:p>
    <w:p w:rsidR="007C746B" w:rsidRDefault="007C746B" w:rsidP="007C746B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показывать влияние происходящих в обществе изменений на положение России в мире.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6" w:name="bookmark77"/>
      <w:r>
        <w:rPr>
          <w:sz w:val="28"/>
          <w:szCs w:val="28"/>
        </w:rPr>
        <w:t>Регулирование поведения людей в обществе</w:t>
      </w:r>
      <w:bookmarkEnd w:id="6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7C746B" w:rsidRDefault="007C746B" w:rsidP="007C746B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критически осмысливать информацию</w:t>
      </w:r>
      <w:r w:rsidR="00613FEC">
        <w:rPr>
          <w:sz w:val="28"/>
          <w:szCs w:val="28"/>
        </w:rPr>
        <w:t xml:space="preserve"> правового и морально-нравствен</w:t>
      </w:r>
      <w:r>
        <w:rPr>
          <w:sz w:val="28"/>
          <w:szCs w:val="28"/>
        </w:rPr>
        <w:t>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знания и умения для формирования способности к личному самоопределению в системе морали и важней</w:t>
      </w:r>
      <w:r w:rsidR="00613FEC">
        <w:rPr>
          <w:sz w:val="28"/>
          <w:szCs w:val="28"/>
        </w:rPr>
        <w:t>ших отраслей права, самореализа</w:t>
      </w:r>
      <w:r>
        <w:rPr>
          <w:sz w:val="28"/>
          <w:szCs w:val="28"/>
        </w:rPr>
        <w:t>ции, самоконтролю.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65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элементы причинно-следственного анализа для понимания влияния моральных устоев на развитие</w:t>
      </w:r>
      <w:r>
        <w:rPr>
          <w:rStyle w:val="143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общества и человека;</w:t>
      </w:r>
    </w:p>
    <w:p w:rsidR="007C746B" w:rsidRDefault="007C746B" w:rsidP="007C746B">
      <w:pPr>
        <w:pStyle w:val="141"/>
        <w:shd w:val="clear" w:color="auto" w:fill="auto"/>
        <w:tabs>
          <w:tab w:val="left" w:pos="62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моделировать несложные ситуации нарушения прав</w:t>
      </w:r>
      <w:r>
        <w:rPr>
          <w:rStyle w:val="143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человека, конституционных прав и обязанностей граждан</w:t>
      </w:r>
      <w:r>
        <w:rPr>
          <w:rStyle w:val="143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и давать им моральную и правовую</w:t>
      </w:r>
      <w:r>
        <w:rPr>
          <w:rStyle w:val="143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оценку;</w:t>
      </w:r>
    </w:p>
    <w:p w:rsidR="007C746B" w:rsidRDefault="007C746B" w:rsidP="007C746B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сущность и значение правопорядка и законности, собственный вклад в их становление и развитие.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7" w:name="bookmark78"/>
      <w:r>
        <w:rPr>
          <w:sz w:val="28"/>
          <w:szCs w:val="28"/>
        </w:rPr>
        <w:t>Основы российского законодательства</w:t>
      </w:r>
      <w:bookmarkEnd w:id="7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и иллюстрировать примерами установленные законом права собственности; права и обязанности супругов, родителей и детей; права, обязанности и ответственность 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на конкретных примерах особенности правового положения и юридической ответственности несовершеннолетних;</w:t>
      </w:r>
    </w:p>
    <w:p w:rsidR="007C746B" w:rsidRDefault="007C746B" w:rsidP="007C746B">
      <w:pPr>
        <w:pStyle w:val="a3"/>
        <w:shd w:val="clear" w:color="auto" w:fill="auto"/>
        <w:tabs>
          <w:tab w:val="left" w:pos="108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оценивать сущность и значение правопорядка и законности, собственный возможный вклад в их становление</w:t>
      </w:r>
      <w:r>
        <w:rPr>
          <w:rStyle w:val="1433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 развитие;</w:t>
      </w:r>
    </w:p>
    <w:p w:rsidR="007C746B" w:rsidRDefault="007C746B" w:rsidP="007C746B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осознанно содействовать защите правопорядка в обществе правовыми способами и средствами;</w:t>
      </w:r>
    </w:p>
    <w:p w:rsidR="007C746B" w:rsidRDefault="007C746B" w:rsidP="007C746B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знания и умения для формирования способности к личному самоопределению, самореализации, самоконтролю.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8" w:name="bookmark79"/>
      <w:r>
        <w:rPr>
          <w:sz w:val="28"/>
          <w:szCs w:val="28"/>
        </w:rPr>
        <w:t>Мир экономики</w:t>
      </w:r>
      <w:bookmarkEnd w:id="8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понимать и правильно использовать основные экономические термины;</w:t>
      </w:r>
    </w:p>
    <w:p w:rsidR="007C746B" w:rsidRDefault="007C746B" w:rsidP="007C746B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распознавать на основе </w:t>
      </w:r>
      <w:r w:rsidR="00613FEC">
        <w:rPr>
          <w:sz w:val="28"/>
          <w:szCs w:val="28"/>
        </w:rPr>
        <w:t>приведённых</w:t>
      </w:r>
      <w:r>
        <w:rPr>
          <w:sz w:val="28"/>
          <w:szCs w:val="28"/>
        </w:rPr>
        <w:t xml:space="preserve"> данных основные экономические системы, экономические явления и процессы, сравнивать их;</w:t>
      </w:r>
    </w:p>
    <w:p w:rsidR="007C746B" w:rsidRDefault="007C746B" w:rsidP="007C746B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механизм рыночного ре</w:t>
      </w:r>
      <w:r w:rsidR="00613FEC">
        <w:rPr>
          <w:sz w:val="28"/>
          <w:szCs w:val="28"/>
        </w:rPr>
        <w:t>гулирования экономики и характе</w:t>
      </w:r>
      <w:r>
        <w:rPr>
          <w:sz w:val="28"/>
          <w:szCs w:val="28"/>
        </w:rPr>
        <w:t>ризовать роль государства в регулировании экономики;</w:t>
      </w:r>
    </w:p>
    <w:p w:rsidR="007C746B" w:rsidRDefault="007C746B" w:rsidP="007C746B">
      <w:pPr>
        <w:pStyle w:val="a3"/>
        <w:shd w:val="clear" w:color="auto" w:fill="auto"/>
        <w:tabs>
          <w:tab w:val="left" w:pos="107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функции денег в экономике;</w:t>
      </w:r>
    </w:p>
    <w:p w:rsidR="007C746B" w:rsidRDefault="007C746B" w:rsidP="007C746B">
      <w:pPr>
        <w:pStyle w:val="a3"/>
        <w:shd w:val="clear" w:color="auto" w:fill="auto"/>
        <w:tabs>
          <w:tab w:val="left" w:pos="108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анализировать несложные статистиче</w:t>
      </w:r>
      <w:r w:rsidR="00613FEC">
        <w:rPr>
          <w:sz w:val="28"/>
          <w:szCs w:val="28"/>
        </w:rPr>
        <w:t>ские данные, отражающие экономи</w:t>
      </w:r>
      <w:r>
        <w:rPr>
          <w:sz w:val="28"/>
          <w:szCs w:val="28"/>
        </w:rPr>
        <w:t>ческие явления и процессы;</w:t>
      </w:r>
    </w:p>
    <w:p w:rsidR="007C746B" w:rsidRDefault="007C746B" w:rsidP="007C746B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7C746B" w:rsidRDefault="007C746B" w:rsidP="007C746B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формулировать и аргументировать собственные суждения, касающиеся отдельных вопросов экономической </w:t>
      </w:r>
      <w:r w:rsidR="00613FEC">
        <w:rPr>
          <w:sz w:val="28"/>
          <w:szCs w:val="28"/>
        </w:rPr>
        <w:t>жизни и опирающиеся на общество</w:t>
      </w:r>
      <w:r>
        <w:rPr>
          <w:sz w:val="28"/>
          <w:szCs w:val="28"/>
        </w:rPr>
        <w:t>ведческие знания и личный социальный опыт.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тенденции экономических изменений в нашем обществе;</w:t>
      </w:r>
    </w:p>
    <w:p w:rsidR="007C746B" w:rsidRDefault="007C746B" w:rsidP="007C746B">
      <w:pPr>
        <w:pStyle w:val="141"/>
        <w:shd w:val="clear" w:color="auto" w:fill="auto"/>
        <w:tabs>
          <w:tab w:val="left" w:pos="1108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7C746B" w:rsidRDefault="007C746B" w:rsidP="007C746B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выполнять несложные практические задания, основанные на ситуациях, связанных с описанием состояния российской экономики.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9" w:name="bookmark80"/>
      <w:r>
        <w:rPr>
          <w:sz w:val="28"/>
          <w:szCs w:val="28"/>
        </w:rPr>
        <w:lastRenderedPageBreak/>
        <w:t>Человек в экономических отношениях</w:t>
      </w:r>
      <w:bookmarkEnd w:id="9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распознавать на основе приведённых данных основные экономические системы и экономические явления, сравнивать их;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поведение производителя и потребителя как основных участников экономической деятельности;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применять полученные знания для характеристики экономики семьи;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использовать статистические данные, </w:t>
      </w:r>
      <w:r w:rsidR="00613FEC">
        <w:rPr>
          <w:sz w:val="28"/>
          <w:szCs w:val="28"/>
        </w:rPr>
        <w:t>отражающие экономические измене</w:t>
      </w:r>
      <w:r>
        <w:rPr>
          <w:sz w:val="28"/>
          <w:szCs w:val="28"/>
        </w:rPr>
        <w:t>ния в обществе;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формулировать и аргументировать собственные суждения, касающиеся отдельных вопросов экономической жизни </w:t>
      </w:r>
      <w:r w:rsidR="00613FEC">
        <w:rPr>
          <w:sz w:val="28"/>
          <w:szCs w:val="28"/>
        </w:rPr>
        <w:t>и опирающиеся на обществоведчес</w:t>
      </w:r>
      <w:r>
        <w:rPr>
          <w:sz w:val="28"/>
          <w:szCs w:val="28"/>
        </w:rPr>
        <w:t>кие знания и социальный опыт.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наблюдать и интерпретировать явления и события,</w:t>
      </w:r>
      <w:r>
        <w:rPr>
          <w:rStyle w:val="1431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происходящие в социальной жизни, с опорой на экономические знания;</w:t>
      </w:r>
    </w:p>
    <w:p w:rsidR="007C746B" w:rsidRDefault="007C746B" w:rsidP="007C746B">
      <w:pPr>
        <w:pStyle w:val="141"/>
        <w:shd w:val="clear" w:color="auto" w:fill="auto"/>
        <w:tabs>
          <w:tab w:val="left" w:pos="61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характеризовать тенденции экономических изменений</w:t>
      </w:r>
      <w:r>
        <w:rPr>
          <w:rStyle w:val="1431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в нашем обществе;</w:t>
      </w:r>
    </w:p>
    <w:p w:rsidR="007C746B" w:rsidRDefault="007C746B" w:rsidP="007C746B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анализировать с позиций обществознания сложившиеся практики и модели поведения потребителя;</w:t>
      </w:r>
    </w:p>
    <w:p w:rsidR="007C746B" w:rsidRDefault="007C746B" w:rsidP="007C746B">
      <w:pPr>
        <w:pStyle w:val="141"/>
        <w:shd w:val="clear" w:color="auto" w:fill="auto"/>
        <w:tabs>
          <w:tab w:val="left" w:pos="61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решать познавательные задачи в рамках изученного</w:t>
      </w:r>
      <w:r>
        <w:rPr>
          <w:rStyle w:val="1431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материала, отражающие типичные ситуации в экономической сфере деятельности человека;</w:t>
      </w:r>
    </w:p>
    <w:p w:rsidR="007C746B" w:rsidRDefault="007C746B" w:rsidP="007C746B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выполнять несложные практические задания, основанные на ситуациях, связанных с описанием состояния российской экономики.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10" w:name="bookmark81"/>
      <w:r>
        <w:rPr>
          <w:sz w:val="28"/>
          <w:szCs w:val="28"/>
        </w:rPr>
        <w:t>Мир социальных отношений</w:t>
      </w:r>
      <w:bookmarkEnd w:id="10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описывать социальную структуру в об</w:t>
      </w:r>
      <w:r w:rsidR="00613FEC">
        <w:rPr>
          <w:sz w:val="28"/>
          <w:szCs w:val="28"/>
        </w:rPr>
        <w:t>ществах разного типа, характери</w:t>
      </w:r>
      <w:r>
        <w:rPr>
          <w:sz w:val="28"/>
          <w:szCs w:val="28"/>
        </w:rPr>
        <w:t>зовать основные социальные группы современного общества; на основе приведённых данных распознавать основные социальные общности и группы;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основные социальные группы российского общества, распознавать их сущностные признаки;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ведущие направле</w:t>
      </w:r>
      <w:r w:rsidR="00613FEC">
        <w:rPr>
          <w:sz w:val="28"/>
          <w:szCs w:val="28"/>
        </w:rPr>
        <w:t>ния социальной политики российс</w:t>
      </w:r>
      <w:r>
        <w:rPr>
          <w:sz w:val="28"/>
          <w:szCs w:val="28"/>
        </w:rPr>
        <w:t>кого государства;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давать оценку с позиций общественно</w:t>
      </w:r>
      <w:r w:rsidR="00613FEC">
        <w:rPr>
          <w:sz w:val="28"/>
          <w:szCs w:val="28"/>
        </w:rPr>
        <w:t>го прогресса тенденциям социаль</w:t>
      </w:r>
      <w:r>
        <w:rPr>
          <w:sz w:val="28"/>
          <w:szCs w:val="28"/>
        </w:rPr>
        <w:t>ных изменений в нашем обществе, аргументировать свою позицию;</w:t>
      </w:r>
    </w:p>
    <w:p w:rsidR="007C746B" w:rsidRDefault="007C746B" w:rsidP="007C746B">
      <w:pPr>
        <w:pStyle w:val="a3"/>
        <w:shd w:val="clear" w:color="auto" w:fill="auto"/>
        <w:tabs>
          <w:tab w:val="left" w:pos="62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собственные основные социальные роли;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на примере своей семьи основные функции этого социального института в обществе;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 извлекать из педагогически адаптированного текста, составленного на основе научных публикаций по вопросам </w:t>
      </w:r>
      <w:r w:rsidR="00FB2D8C">
        <w:rPr>
          <w:sz w:val="28"/>
          <w:szCs w:val="28"/>
        </w:rPr>
        <w:t>социологии, необходимую информа</w:t>
      </w:r>
      <w:r>
        <w:rPr>
          <w:sz w:val="28"/>
          <w:szCs w:val="28"/>
        </w:rPr>
        <w:t>цию, преобразовывать её и использовать для решения задач;</w:t>
      </w:r>
    </w:p>
    <w:p w:rsidR="007C746B" w:rsidRDefault="007C746B" w:rsidP="007C746B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социальную информацию, представленную совоку</w:t>
      </w:r>
      <w:r w:rsidR="00613FEC">
        <w:rPr>
          <w:sz w:val="28"/>
          <w:szCs w:val="28"/>
        </w:rPr>
        <w:t>п</w:t>
      </w:r>
      <w:r>
        <w:rPr>
          <w:sz w:val="28"/>
          <w:szCs w:val="28"/>
        </w:rPr>
        <w:t>ностью статистических данных, отражающих социальный состав и социальную динамику общества;</w:t>
      </w:r>
    </w:p>
    <w:p w:rsidR="007C746B" w:rsidRDefault="007C746B" w:rsidP="007C746B">
      <w:pPr>
        <w:pStyle w:val="a3"/>
        <w:shd w:val="clear" w:color="auto" w:fill="auto"/>
        <w:tabs>
          <w:tab w:val="left" w:pos="109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проводить несложные социологические исследования.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понятия «равенство» и «социальная</w:t>
      </w:r>
      <w:r>
        <w:rPr>
          <w:rStyle w:val="1429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справедливость» с позиций историзма;</w:t>
      </w:r>
    </w:p>
    <w:p w:rsidR="007C746B" w:rsidRDefault="007C746B" w:rsidP="007C746B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ориентироваться в потоке информации, относящейся</w:t>
      </w:r>
      <w:r>
        <w:rPr>
          <w:rStyle w:val="1429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к вопросам социальной структуры и социальных отношений</w:t>
      </w:r>
      <w:r>
        <w:rPr>
          <w:rStyle w:val="1429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в современном обществе;</w:t>
      </w:r>
    </w:p>
    <w:p w:rsidR="007C746B" w:rsidRDefault="007C746B" w:rsidP="007C746B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адекватно понимать информацию, относящуюся к социальной сфере общества, получаемую из различных источников.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11" w:name="bookmark82"/>
      <w:r>
        <w:rPr>
          <w:sz w:val="28"/>
          <w:szCs w:val="28"/>
        </w:rPr>
        <w:lastRenderedPageBreak/>
        <w:t>Политическая жизнь общества</w:t>
      </w:r>
      <w:bookmarkEnd w:id="11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государственное устройство Российской Федерации, описывать полномочия и компетенцию различных органов государственной власти и управления;</w:t>
      </w:r>
    </w:p>
    <w:p w:rsidR="007C746B" w:rsidRDefault="007C746B" w:rsidP="007C746B">
      <w:pPr>
        <w:pStyle w:val="a3"/>
        <w:shd w:val="clear" w:color="auto" w:fill="auto"/>
        <w:tabs>
          <w:tab w:val="left" w:pos="110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правильно определять инстанцию (государственный орган), в которую следует обратиться для разрешения той или типичной социальной ситуации;</w:t>
      </w:r>
    </w:p>
    <w:p w:rsidR="007C746B" w:rsidRDefault="007C746B" w:rsidP="007C746B">
      <w:pPr>
        <w:pStyle w:val="a3"/>
        <w:shd w:val="clear" w:color="auto" w:fill="auto"/>
        <w:tabs>
          <w:tab w:val="left" w:pos="110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различные типы политических режимов, обосновывать преимущества демократического политического устройства;</w:t>
      </w:r>
    </w:p>
    <w:p w:rsidR="007C746B" w:rsidRDefault="007C746B" w:rsidP="007C746B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основные признаки любого государства, конкретизировать их на примерах прошлого и современности;</w:t>
      </w:r>
    </w:p>
    <w:p w:rsidR="007C746B" w:rsidRDefault="007C746B" w:rsidP="007C746B">
      <w:pPr>
        <w:pStyle w:val="a3"/>
        <w:shd w:val="clear" w:color="auto" w:fill="auto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базовые черты избирательной системы в нашем обществе, основные проявления роли избирателя;</w:t>
      </w:r>
    </w:p>
    <w:p w:rsidR="007C746B" w:rsidRDefault="007C746B" w:rsidP="007C746B">
      <w:pPr>
        <w:pStyle w:val="a3"/>
        <w:shd w:val="clear" w:color="auto" w:fill="auto"/>
        <w:tabs>
          <w:tab w:val="left" w:pos="109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факты и мнения в потоке информации.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осознавать значение гражданской активности и патриотической позиции в укреплении нашего государства;</w:t>
      </w:r>
    </w:p>
    <w:p w:rsidR="007C746B" w:rsidRDefault="007C746B" w:rsidP="007C746B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соотносить различные оценки политических событий</w:t>
      </w:r>
      <w:r>
        <w:rPr>
          <w:rStyle w:val="1429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 процессов и делать обоснованные выводы.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12" w:name="bookmark83"/>
      <w:r>
        <w:rPr>
          <w:sz w:val="28"/>
          <w:szCs w:val="28"/>
        </w:rPr>
        <w:t>Культурно-информационная среда общественной жизни</w:t>
      </w:r>
      <w:bookmarkEnd w:id="12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развитие отдельных областей и форм культуры;</w:t>
      </w:r>
    </w:p>
    <w:p w:rsidR="007C746B" w:rsidRDefault="007C746B" w:rsidP="007C746B">
      <w:pPr>
        <w:pStyle w:val="a3"/>
        <w:shd w:val="clear" w:color="auto" w:fill="auto"/>
        <w:tabs>
          <w:tab w:val="left" w:pos="109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распознавать и различать явления духовной культуры;</w:t>
      </w:r>
    </w:p>
    <w:p w:rsidR="007C746B" w:rsidRDefault="007C746B" w:rsidP="007C746B">
      <w:pPr>
        <w:pStyle w:val="a3"/>
        <w:shd w:val="clear" w:color="auto" w:fill="auto"/>
        <w:tabs>
          <w:tab w:val="left" w:pos="109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различные средства массовой информации;</w:t>
      </w:r>
    </w:p>
    <w:p w:rsidR="007C746B" w:rsidRDefault="007C746B" w:rsidP="007C746B">
      <w:pPr>
        <w:pStyle w:val="a3"/>
        <w:shd w:val="clear" w:color="auto" w:fill="auto"/>
        <w:tabs>
          <w:tab w:val="left" w:pos="110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7C746B" w:rsidRDefault="007C746B" w:rsidP="007C746B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видеть различные точки зрения в вопросах ценностного выбора и приоритетов в духовной сфере, формулировать собственное отношение.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описывать процессы создания, сохранения, трансляции</w:t>
      </w:r>
      <w:r>
        <w:rPr>
          <w:rStyle w:val="142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 усвоения достижений культуры;</w:t>
      </w:r>
    </w:p>
    <w:p w:rsidR="007C746B" w:rsidRDefault="007C746B" w:rsidP="007C746B">
      <w:pPr>
        <w:pStyle w:val="141"/>
        <w:shd w:val="clear" w:color="auto" w:fill="auto"/>
        <w:tabs>
          <w:tab w:val="left" w:pos="61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характеризовать основные направления развития</w:t>
      </w:r>
      <w:r>
        <w:rPr>
          <w:rStyle w:val="142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отечественной культуры в современных условиях;</w:t>
      </w:r>
    </w:p>
    <w:p w:rsidR="007C746B" w:rsidRDefault="007C746B" w:rsidP="007C746B">
      <w:pPr>
        <w:pStyle w:val="141"/>
        <w:shd w:val="clear" w:color="auto" w:fill="auto"/>
        <w:tabs>
          <w:tab w:val="left" w:pos="636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осуществлять рефлексию своих ценностей.</w:t>
      </w:r>
    </w:p>
    <w:p w:rsidR="007C746B" w:rsidRDefault="007C746B" w:rsidP="007C746B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13" w:name="bookmark84"/>
      <w:r>
        <w:rPr>
          <w:sz w:val="28"/>
          <w:szCs w:val="28"/>
        </w:rPr>
        <w:t>Человек в меняющемся обществе</w:t>
      </w:r>
      <w:bookmarkEnd w:id="13"/>
    </w:p>
    <w:p w:rsidR="007C746B" w:rsidRDefault="007C746B" w:rsidP="007C746B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7C746B" w:rsidRDefault="007C746B" w:rsidP="007C746B">
      <w:pPr>
        <w:pStyle w:val="a3"/>
        <w:shd w:val="clear" w:color="auto" w:fill="auto"/>
        <w:tabs>
          <w:tab w:val="left" w:pos="62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явление ускорения социального развития;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необходимость непрерывного образования в современных условиях;</w:t>
      </w:r>
    </w:p>
    <w:p w:rsidR="007C746B" w:rsidRDefault="007C746B" w:rsidP="007C746B">
      <w:pPr>
        <w:pStyle w:val="a3"/>
        <w:shd w:val="clear" w:color="auto" w:fill="auto"/>
        <w:tabs>
          <w:tab w:val="left" w:pos="63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многообразие профессий в современном мире;</w:t>
      </w:r>
    </w:p>
    <w:p w:rsidR="007C746B" w:rsidRDefault="007C746B" w:rsidP="007C746B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характеризовать роль молодёжи в развитии современного общества;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извлекать социальную информацию из доступных источников;</w:t>
      </w:r>
    </w:p>
    <w:p w:rsidR="007C746B" w:rsidRDefault="007C746B" w:rsidP="007C746B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применять полученные знания для решения отдельных социальных проблем.</w:t>
      </w:r>
    </w:p>
    <w:p w:rsidR="007C746B" w:rsidRDefault="007C746B" w:rsidP="007C746B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7C746B" w:rsidRDefault="007C746B" w:rsidP="007C746B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критически воспринимать сообщения и рекламу</w:t>
      </w:r>
      <w:r>
        <w:rPr>
          <w:rStyle w:val="142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в СМИ и Интернете о таких направлениях массовой культуры, как шоу-бизнес и мода;</w:t>
      </w:r>
    </w:p>
    <w:p w:rsidR="007C746B" w:rsidRDefault="007C746B" w:rsidP="007C746B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роль спорта и спортивных достижений</w:t>
      </w:r>
      <w:r>
        <w:rPr>
          <w:rStyle w:val="142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в контексте современной общественной жизни;</w:t>
      </w:r>
    </w:p>
    <w:p w:rsidR="007C746B" w:rsidRDefault="007C746B" w:rsidP="007C746B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выражать и обосновывать собственную позицию</w:t>
      </w:r>
      <w:r>
        <w:rPr>
          <w:rStyle w:val="1427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по актуальным проблемам молодёжи.</w:t>
      </w:r>
    </w:p>
    <w:p w:rsidR="00A9536C" w:rsidRDefault="00A9536C"/>
    <w:p w:rsidR="0032377B" w:rsidRDefault="0032377B"/>
    <w:p w:rsidR="0032377B" w:rsidRDefault="0032377B"/>
    <w:p w:rsidR="0032377B" w:rsidRDefault="0032377B"/>
    <w:p w:rsidR="0032377B" w:rsidRDefault="0032377B"/>
    <w:p w:rsidR="0032377B" w:rsidRDefault="000A7CF4" w:rsidP="00613FEC">
      <w:pPr>
        <w:pStyle w:val="331"/>
        <w:keepNext/>
        <w:keepLines/>
        <w:shd w:val="clear" w:color="auto" w:fill="auto"/>
        <w:spacing w:before="0" w:after="0" w:line="360" w:lineRule="auto"/>
      </w:pPr>
      <w:bookmarkStart w:id="14" w:name="bookmark85"/>
      <w:r>
        <w:rPr>
          <w:rFonts w:ascii="Times New Roman" w:hAnsi="Times New Roman"/>
          <w:sz w:val="28"/>
          <w:szCs w:val="28"/>
        </w:rPr>
        <w:t xml:space="preserve">                                        </w:t>
      </w:r>
      <w:bookmarkEnd w:id="14"/>
      <w:r w:rsidR="00613FEC">
        <w:t xml:space="preserve"> </w:t>
      </w:r>
    </w:p>
    <w:p w:rsidR="0032377B" w:rsidRDefault="0032377B"/>
    <w:p w:rsidR="0032377B" w:rsidRDefault="0032377B"/>
    <w:p w:rsidR="0032377B" w:rsidRDefault="0032377B"/>
    <w:p w:rsidR="0032377B" w:rsidRDefault="0032377B"/>
    <w:p w:rsidR="0032377B" w:rsidRDefault="0032377B"/>
    <w:sectPr w:rsidR="0032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46"/>
    <w:rsid w:val="000A575C"/>
    <w:rsid w:val="000A7CF4"/>
    <w:rsid w:val="002D0046"/>
    <w:rsid w:val="0032377B"/>
    <w:rsid w:val="00613FEC"/>
    <w:rsid w:val="007C746B"/>
    <w:rsid w:val="00A9536C"/>
    <w:rsid w:val="00CC69ED"/>
    <w:rsid w:val="00F54D41"/>
    <w:rsid w:val="00FB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C746B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7C746B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7C746B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7C746B"/>
    <w:pPr>
      <w:shd w:val="clear" w:color="auto" w:fill="FFFFFF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Основной текст (14)_"/>
    <w:link w:val="141"/>
    <w:locked/>
    <w:rsid w:val="007C746B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7C746B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33">
    <w:name w:val="Заголовок №3 (3)_"/>
    <w:link w:val="331"/>
    <w:locked/>
    <w:rsid w:val="007C746B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7C746B"/>
    <w:pPr>
      <w:shd w:val="clear" w:color="auto" w:fill="FFFFFF"/>
      <w:spacing w:before="420" w:after="60" w:line="240" w:lineRule="atLeast"/>
      <w:outlineLvl w:val="2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1447">
    <w:name w:val="Основной текст (14)4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5">
    <w:name w:val="Основной текст (14)45"/>
    <w:rsid w:val="007C746B"/>
    <w:rPr>
      <w:i/>
      <w:iCs/>
      <w:noProof/>
      <w:sz w:val="22"/>
      <w:szCs w:val="22"/>
      <w:lang w:bidi="ar-SA"/>
    </w:rPr>
  </w:style>
  <w:style w:type="character" w:customStyle="1" w:styleId="1443">
    <w:name w:val="Основной текст (14)43"/>
    <w:rsid w:val="007C746B"/>
    <w:rPr>
      <w:i/>
      <w:iCs/>
      <w:noProof/>
      <w:sz w:val="22"/>
      <w:szCs w:val="22"/>
      <w:lang w:bidi="ar-SA"/>
    </w:rPr>
  </w:style>
  <w:style w:type="character" w:customStyle="1" w:styleId="1441">
    <w:name w:val="Основной текст (14)41"/>
    <w:rsid w:val="007C746B"/>
    <w:rPr>
      <w:i/>
      <w:iCs/>
      <w:noProof/>
      <w:sz w:val="22"/>
      <w:szCs w:val="22"/>
      <w:lang w:bidi="ar-SA"/>
    </w:rPr>
  </w:style>
  <w:style w:type="character" w:customStyle="1" w:styleId="1439">
    <w:name w:val="Основной текст (14)39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7">
    <w:name w:val="Заголовок №37"/>
    <w:rsid w:val="007C746B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  <w:style w:type="character" w:customStyle="1" w:styleId="1437">
    <w:name w:val="Основной текст (14)3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5">
    <w:name w:val="Основной текст (14)35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3">
    <w:name w:val="Основной текст (14)33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1">
    <w:name w:val="Основной текст (14)31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29">
    <w:name w:val="Основной текст (14)29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27">
    <w:name w:val="Основной текст (14)2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8">
    <w:name w:val="Основной текст (14)58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318">
    <w:name w:val="Заголовок №3 (3)18"/>
    <w:rsid w:val="0032377B"/>
    <w:rPr>
      <w:rFonts w:ascii="Calibri" w:hAnsi="Calibri" w:cs="Calibri" w:hint="default"/>
      <w:b/>
      <w:bCs/>
      <w:noProof/>
      <w:spacing w:val="0"/>
      <w:sz w:val="23"/>
      <w:szCs w:val="23"/>
      <w:lang w:bidi="ar-SA"/>
    </w:rPr>
  </w:style>
  <w:style w:type="character" w:customStyle="1" w:styleId="330">
    <w:name w:val="Заголовок №3 (3) + Курсив"/>
    <w:rsid w:val="0032377B"/>
    <w:rPr>
      <w:rFonts w:ascii="Calibri" w:hAnsi="Calibri" w:cs="Calibri" w:hint="default"/>
      <w:b/>
      <w:bCs/>
      <w:i/>
      <w:iCs/>
      <w:spacing w:val="0"/>
      <w:sz w:val="23"/>
      <w:szCs w:val="23"/>
      <w:lang w:bidi="ar-SA"/>
    </w:rPr>
  </w:style>
  <w:style w:type="character" w:customStyle="1" w:styleId="1456">
    <w:name w:val="Основной текст (14)56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4">
    <w:name w:val="Основной текст (14)54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2">
    <w:name w:val="Заголовок №2"/>
    <w:rsid w:val="0032377B"/>
    <w:rPr>
      <w:rFonts w:ascii="Times New Roman" w:hAnsi="Times New Roman" w:cs="Times New Roman" w:hint="default"/>
      <w:b/>
      <w:bCs/>
      <w:noProof/>
      <w:spacing w:val="0"/>
      <w:sz w:val="22"/>
      <w:szCs w:val="22"/>
      <w:lang w:bidi="ar-SA"/>
    </w:rPr>
  </w:style>
  <w:style w:type="character" w:customStyle="1" w:styleId="1452">
    <w:name w:val="Основной текст (14)52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0">
    <w:name w:val="Основной текст (14)50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9">
    <w:name w:val="Основной текст (14)49"/>
    <w:rsid w:val="0032377B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0">
    <w:name w:val="Основной текст (14)"/>
    <w:rsid w:val="000A7CF4"/>
    <w:rPr>
      <w:i/>
      <w:iCs/>
      <w:noProof/>
      <w:sz w:val="22"/>
      <w:szCs w:val="22"/>
      <w:lang w:bidi="ar-SA"/>
    </w:rPr>
  </w:style>
  <w:style w:type="character" w:customStyle="1" w:styleId="1462">
    <w:name w:val="Основной текст (14)62"/>
    <w:rsid w:val="000A7CF4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25">
    <w:name w:val="Основной текст (14)25"/>
    <w:rsid w:val="000A7CF4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6">
    <w:name w:val="Заголовок №36"/>
    <w:rsid w:val="000A7CF4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C746B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7C746B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7C746B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7C746B"/>
    <w:pPr>
      <w:shd w:val="clear" w:color="auto" w:fill="FFFFFF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Основной текст (14)_"/>
    <w:link w:val="141"/>
    <w:locked/>
    <w:rsid w:val="007C746B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7C746B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33">
    <w:name w:val="Заголовок №3 (3)_"/>
    <w:link w:val="331"/>
    <w:locked/>
    <w:rsid w:val="007C746B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7C746B"/>
    <w:pPr>
      <w:shd w:val="clear" w:color="auto" w:fill="FFFFFF"/>
      <w:spacing w:before="420" w:after="60" w:line="240" w:lineRule="atLeast"/>
      <w:outlineLvl w:val="2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1447">
    <w:name w:val="Основной текст (14)4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5">
    <w:name w:val="Основной текст (14)45"/>
    <w:rsid w:val="007C746B"/>
    <w:rPr>
      <w:i/>
      <w:iCs/>
      <w:noProof/>
      <w:sz w:val="22"/>
      <w:szCs w:val="22"/>
      <w:lang w:bidi="ar-SA"/>
    </w:rPr>
  </w:style>
  <w:style w:type="character" w:customStyle="1" w:styleId="1443">
    <w:name w:val="Основной текст (14)43"/>
    <w:rsid w:val="007C746B"/>
    <w:rPr>
      <w:i/>
      <w:iCs/>
      <w:noProof/>
      <w:sz w:val="22"/>
      <w:szCs w:val="22"/>
      <w:lang w:bidi="ar-SA"/>
    </w:rPr>
  </w:style>
  <w:style w:type="character" w:customStyle="1" w:styleId="1441">
    <w:name w:val="Основной текст (14)41"/>
    <w:rsid w:val="007C746B"/>
    <w:rPr>
      <w:i/>
      <w:iCs/>
      <w:noProof/>
      <w:sz w:val="22"/>
      <w:szCs w:val="22"/>
      <w:lang w:bidi="ar-SA"/>
    </w:rPr>
  </w:style>
  <w:style w:type="character" w:customStyle="1" w:styleId="1439">
    <w:name w:val="Основной текст (14)39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7">
    <w:name w:val="Заголовок №37"/>
    <w:rsid w:val="007C746B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  <w:style w:type="character" w:customStyle="1" w:styleId="1437">
    <w:name w:val="Основной текст (14)3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5">
    <w:name w:val="Основной текст (14)35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3">
    <w:name w:val="Основной текст (14)33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31">
    <w:name w:val="Основной текст (14)31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29">
    <w:name w:val="Основной текст (14)29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27">
    <w:name w:val="Основной текст (14)27"/>
    <w:rsid w:val="007C746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8">
    <w:name w:val="Основной текст (14)58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318">
    <w:name w:val="Заголовок №3 (3)18"/>
    <w:rsid w:val="0032377B"/>
    <w:rPr>
      <w:rFonts w:ascii="Calibri" w:hAnsi="Calibri" w:cs="Calibri" w:hint="default"/>
      <w:b/>
      <w:bCs/>
      <w:noProof/>
      <w:spacing w:val="0"/>
      <w:sz w:val="23"/>
      <w:szCs w:val="23"/>
      <w:lang w:bidi="ar-SA"/>
    </w:rPr>
  </w:style>
  <w:style w:type="character" w:customStyle="1" w:styleId="330">
    <w:name w:val="Заголовок №3 (3) + Курсив"/>
    <w:rsid w:val="0032377B"/>
    <w:rPr>
      <w:rFonts w:ascii="Calibri" w:hAnsi="Calibri" w:cs="Calibri" w:hint="default"/>
      <w:b/>
      <w:bCs/>
      <w:i/>
      <w:iCs/>
      <w:spacing w:val="0"/>
      <w:sz w:val="23"/>
      <w:szCs w:val="23"/>
      <w:lang w:bidi="ar-SA"/>
    </w:rPr>
  </w:style>
  <w:style w:type="character" w:customStyle="1" w:styleId="1456">
    <w:name w:val="Основной текст (14)56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4">
    <w:name w:val="Основной текст (14)54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2">
    <w:name w:val="Заголовок №2"/>
    <w:rsid w:val="0032377B"/>
    <w:rPr>
      <w:rFonts w:ascii="Times New Roman" w:hAnsi="Times New Roman" w:cs="Times New Roman" w:hint="default"/>
      <w:b/>
      <w:bCs/>
      <w:noProof/>
      <w:spacing w:val="0"/>
      <w:sz w:val="22"/>
      <w:szCs w:val="22"/>
      <w:lang w:bidi="ar-SA"/>
    </w:rPr>
  </w:style>
  <w:style w:type="character" w:customStyle="1" w:styleId="1452">
    <w:name w:val="Основной текст (14)52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50">
    <w:name w:val="Основной текст (14)50"/>
    <w:rsid w:val="0032377B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9">
    <w:name w:val="Основной текст (14)49"/>
    <w:rsid w:val="0032377B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0">
    <w:name w:val="Основной текст (14)"/>
    <w:rsid w:val="000A7CF4"/>
    <w:rPr>
      <w:i/>
      <w:iCs/>
      <w:noProof/>
      <w:sz w:val="22"/>
      <w:szCs w:val="22"/>
      <w:lang w:bidi="ar-SA"/>
    </w:rPr>
  </w:style>
  <w:style w:type="character" w:customStyle="1" w:styleId="1462">
    <w:name w:val="Основной текст (14)62"/>
    <w:rsid w:val="000A7CF4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25">
    <w:name w:val="Основной текст (14)25"/>
    <w:rsid w:val="000A7CF4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6">
    <w:name w:val="Заголовок №36"/>
    <w:rsid w:val="000A7CF4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3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5EE8A-8A58-438F-B35F-9C0F4333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Русская гимназия</cp:lastModifiedBy>
  <cp:revision>11</cp:revision>
  <dcterms:created xsi:type="dcterms:W3CDTF">2014-03-05T05:47:00Z</dcterms:created>
  <dcterms:modified xsi:type="dcterms:W3CDTF">2014-03-11T02:04:00Z</dcterms:modified>
</cp:coreProperties>
</file>